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C" w:rsidRPr="00A031D4" w:rsidRDefault="00A63F46" w:rsidP="0056607C">
      <w:pPr>
        <w:pStyle w:val="Datum"/>
        <w:framePr w:w="9809" w:h="567" w:hRule="exact" w:wrap="around" w:vAnchor="page" w:hAnchor="text" w:y="3120" w:anchorLock="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24</w:t>
      </w:r>
      <w:bookmarkStart w:id="0" w:name="_GoBack"/>
      <w:bookmarkEnd w:id="0"/>
      <w:r w:rsidR="00A031D4" w:rsidRPr="00A031D4">
        <w:rPr>
          <w:rFonts w:cs="Arial"/>
          <w:sz w:val="22"/>
          <w:szCs w:val="22"/>
        </w:rPr>
        <w:t xml:space="preserve"> </w:t>
      </w:r>
      <w:r w:rsidR="001D5B58">
        <w:rPr>
          <w:rFonts w:cs="Arial"/>
          <w:sz w:val="22"/>
          <w:szCs w:val="22"/>
        </w:rPr>
        <w:t xml:space="preserve">March </w:t>
      </w:r>
      <w:r w:rsidR="00A031D4" w:rsidRPr="00A031D4">
        <w:rPr>
          <w:rFonts w:cs="Arial"/>
          <w:sz w:val="22"/>
          <w:szCs w:val="22"/>
        </w:rPr>
        <w:t>2015</w:t>
      </w:r>
    </w:p>
    <w:p w:rsidR="00A031D4" w:rsidRPr="00010012" w:rsidRDefault="001D5B58" w:rsidP="00A031D4">
      <w:pPr>
        <w:spacing w:line="320" w:lineRule="atLeast"/>
        <w:jc w:val="both"/>
        <w:rPr>
          <w:rFonts w:cs="Arial"/>
          <w:b/>
          <w:sz w:val="28"/>
          <w:szCs w:val="28"/>
        </w:rPr>
      </w:pPr>
      <w:proofErr w:type="spellStart"/>
      <w:r w:rsidRPr="001D5B58">
        <w:rPr>
          <w:rFonts w:cs="Arial"/>
          <w:b/>
          <w:sz w:val="28"/>
          <w:szCs w:val="28"/>
        </w:rPr>
        <w:t>Room</w:t>
      </w:r>
      <w:proofErr w:type="spellEnd"/>
      <w:r w:rsidRPr="001D5B58">
        <w:rPr>
          <w:rFonts w:cs="Arial"/>
          <w:b/>
          <w:sz w:val="28"/>
          <w:szCs w:val="28"/>
        </w:rPr>
        <w:t xml:space="preserve"> </w:t>
      </w:r>
      <w:proofErr w:type="spellStart"/>
      <w:r w:rsidRPr="001D5B58">
        <w:rPr>
          <w:rFonts w:cs="Arial"/>
          <w:b/>
          <w:sz w:val="28"/>
          <w:szCs w:val="28"/>
        </w:rPr>
        <w:t>automation</w:t>
      </w:r>
      <w:proofErr w:type="spellEnd"/>
      <w:r w:rsidRPr="001D5B58">
        <w:rPr>
          <w:rFonts w:cs="Arial"/>
          <w:b/>
          <w:sz w:val="28"/>
          <w:szCs w:val="28"/>
        </w:rPr>
        <w:t xml:space="preserve"> </w:t>
      </w:r>
      <w:proofErr w:type="spellStart"/>
      <w:r w:rsidRPr="001D5B58">
        <w:rPr>
          <w:rFonts w:cs="Arial"/>
          <w:b/>
          <w:sz w:val="28"/>
          <w:szCs w:val="28"/>
        </w:rPr>
        <w:t>made</w:t>
      </w:r>
      <w:proofErr w:type="spellEnd"/>
      <w:r w:rsidRPr="001D5B58">
        <w:rPr>
          <w:rFonts w:cs="Arial"/>
          <w:b/>
          <w:sz w:val="28"/>
          <w:szCs w:val="28"/>
        </w:rPr>
        <w:t xml:space="preserve"> easy – </w:t>
      </w:r>
      <w:proofErr w:type="spellStart"/>
      <w:r w:rsidRPr="001D5B58">
        <w:rPr>
          <w:rFonts w:cs="Arial"/>
          <w:b/>
          <w:sz w:val="28"/>
          <w:szCs w:val="28"/>
        </w:rPr>
        <w:t>with</w:t>
      </w:r>
      <w:proofErr w:type="spellEnd"/>
      <w:r w:rsidRPr="001D5B58">
        <w:rPr>
          <w:rFonts w:cs="Arial"/>
          <w:b/>
          <w:sz w:val="28"/>
          <w:szCs w:val="28"/>
        </w:rPr>
        <w:t xml:space="preserve"> SAUTER EY-modulo 3</w:t>
      </w:r>
    </w:p>
    <w:p w:rsidR="00A031D4" w:rsidRDefault="00A031D4" w:rsidP="00A031D4">
      <w:pPr>
        <w:spacing w:line="320" w:lineRule="atLeast"/>
        <w:jc w:val="both"/>
        <w:rPr>
          <w:rFonts w:cs="Arial"/>
          <w:i/>
          <w:sz w:val="22"/>
          <w:szCs w:val="22"/>
        </w:rPr>
      </w:pPr>
    </w:p>
    <w:p w:rsidR="00A031D4" w:rsidRPr="00A63F46" w:rsidRDefault="001D5B58" w:rsidP="00A031D4">
      <w:pPr>
        <w:spacing w:line="320" w:lineRule="atLeast"/>
        <w:jc w:val="both"/>
        <w:rPr>
          <w:rFonts w:cs="Arial"/>
          <w:sz w:val="22"/>
          <w:szCs w:val="22"/>
          <w:lang w:val="fr-CH"/>
        </w:rPr>
      </w:pPr>
      <w:r w:rsidRPr="001D5B58">
        <w:rPr>
          <w:rFonts w:cs="Arial"/>
          <w:i/>
          <w:sz w:val="22"/>
          <w:szCs w:val="22"/>
        </w:rPr>
        <w:t xml:space="preserve">The </w:t>
      </w:r>
      <w:proofErr w:type="spellStart"/>
      <w:r w:rsidRPr="001D5B58">
        <w:rPr>
          <w:rFonts w:cs="Arial"/>
          <w:i/>
          <w:sz w:val="22"/>
          <w:szCs w:val="22"/>
        </w:rPr>
        <w:t>new</w:t>
      </w:r>
      <w:proofErr w:type="spellEnd"/>
      <w:r w:rsidRPr="001D5B58">
        <w:rPr>
          <w:rFonts w:cs="Arial"/>
          <w:i/>
          <w:sz w:val="22"/>
          <w:szCs w:val="22"/>
        </w:rPr>
        <w:t xml:space="preserve"> </w:t>
      </w:r>
      <w:proofErr w:type="spellStart"/>
      <w:r w:rsidRPr="001D5B58">
        <w:rPr>
          <w:rFonts w:cs="Arial"/>
          <w:i/>
          <w:sz w:val="22"/>
          <w:szCs w:val="22"/>
        </w:rPr>
        <w:t>room</w:t>
      </w:r>
      <w:proofErr w:type="spellEnd"/>
      <w:r w:rsidRPr="001D5B58">
        <w:rPr>
          <w:rFonts w:cs="Arial"/>
          <w:i/>
          <w:sz w:val="22"/>
          <w:szCs w:val="22"/>
        </w:rPr>
        <w:t xml:space="preserve"> </w:t>
      </w:r>
      <w:proofErr w:type="spellStart"/>
      <w:r w:rsidRPr="001D5B58">
        <w:rPr>
          <w:rFonts w:cs="Arial"/>
          <w:i/>
          <w:sz w:val="22"/>
          <w:szCs w:val="22"/>
        </w:rPr>
        <w:t>automation</w:t>
      </w:r>
      <w:proofErr w:type="spellEnd"/>
      <w:r w:rsidRPr="001D5B58">
        <w:rPr>
          <w:rFonts w:cs="Arial"/>
          <w:i/>
          <w:sz w:val="22"/>
          <w:szCs w:val="22"/>
        </w:rPr>
        <w:t xml:space="preserve"> </w:t>
      </w:r>
      <w:proofErr w:type="spellStart"/>
      <w:r w:rsidRPr="001D5B58">
        <w:rPr>
          <w:rFonts w:cs="Arial"/>
          <w:i/>
          <w:sz w:val="22"/>
          <w:szCs w:val="22"/>
        </w:rPr>
        <w:t>system</w:t>
      </w:r>
      <w:proofErr w:type="spellEnd"/>
      <w:r w:rsidRPr="001D5B58">
        <w:rPr>
          <w:rFonts w:cs="Arial"/>
          <w:i/>
          <w:sz w:val="22"/>
          <w:szCs w:val="22"/>
        </w:rPr>
        <w:t xml:space="preserve"> </w:t>
      </w:r>
      <w:proofErr w:type="spellStart"/>
      <w:r w:rsidRPr="001D5B58">
        <w:rPr>
          <w:rFonts w:cs="Arial"/>
          <w:i/>
          <w:sz w:val="22"/>
          <w:szCs w:val="22"/>
        </w:rPr>
        <w:t>from</w:t>
      </w:r>
      <w:proofErr w:type="spellEnd"/>
      <w:r w:rsidRPr="001D5B58">
        <w:rPr>
          <w:rFonts w:cs="Arial"/>
          <w:i/>
          <w:sz w:val="22"/>
          <w:szCs w:val="22"/>
        </w:rPr>
        <w:t xml:space="preserve"> SAUTER </w:t>
      </w:r>
      <w:proofErr w:type="spellStart"/>
      <w:r w:rsidRPr="001D5B58">
        <w:rPr>
          <w:rFonts w:cs="Arial"/>
          <w:i/>
          <w:sz w:val="22"/>
          <w:szCs w:val="22"/>
        </w:rPr>
        <w:t>is</w:t>
      </w:r>
      <w:proofErr w:type="spellEnd"/>
      <w:r w:rsidRPr="001D5B58">
        <w:rPr>
          <w:rFonts w:cs="Arial"/>
          <w:i/>
          <w:sz w:val="22"/>
          <w:szCs w:val="22"/>
        </w:rPr>
        <w:t xml:space="preserve"> </w:t>
      </w:r>
      <w:proofErr w:type="spellStart"/>
      <w:r w:rsidRPr="001D5B58">
        <w:rPr>
          <w:rFonts w:cs="Arial"/>
          <w:i/>
          <w:sz w:val="22"/>
          <w:szCs w:val="22"/>
        </w:rPr>
        <w:t>the</w:t>
      </w:r>
      <w:proofErr w:type="spellEnd"/>
      <w:r w:rsidRPr="001D5B58">
        <w:rPr>
          <w:rFonts w:cs="Arial"/>
          <w:i/>
          <w:sz w:val="22"/>
          <w:szCs w:val="22"/>
        </w:rPr>
        <w:t xml:space="preserve"> easy, intelligent </w:t>
      </w:r>
      <w:proofErr w:type="spellStart"/>
      <w:r w:rsidRPr="001D5B58">
        <w:rPr>
          <w:rFonts w:cs="Arial"/>
          <w:i/>
          <w:sz w:val="22"/>
          <w:szCs w:val="22"/>
        </w:rPr>
        <w:t>solution</w:t>
      </w:r>
      <w:proofErr w:type="spellEnd"/>
      <w:r w:rsidRPr="001D5B58">
        <w:rPr>
          <w:rFonts w:cs="Arial"/>
          <w:i/>
          <w:sz w:val="22"/>
          <w:szCs w:val="22"/>
        </w:rPr>
        <w:t xml:space="preserve"> </w:t>
      </w:r>
      <w:proofErr w:type="spellStart"/>
      <w:r w:rsidRPr="001D5B58">
        <w:rPr>
          <w:rFonts w:cs="Arial"/>
          <w:i/>
          <w:sz w:val="22"/>
          <w:szCs w:val="22"/>
        </w:rPr>
        <w:t>for</w:t>
      </w:r>
      <w:proofErr w:type="spellEnd"/>
      <w:r w:rsidRPr="001D5B58">
        <w:rPr>
          <w:rFonts w:cs="Arial"/>
          <w:i/>
          <w:sz w:val="22"/>
          <w:szCs w:val="22"/>
        </w:rPr>
        <w:t xml:space="preserve"> all </w:t>
      </w:r>
      <w:proofErr w:type="spellStart"/>
      <w:r w:rsidRPr="001D5B58">
        <w:rPr>
          <w:rFonts w:cs="Arial"/>
          <w:i/>
          <w:sz w:val="22"/>
          <w:szCs w:val="22"/>
        </w:rPr>
        <w:t>room</w:t>
      </w:r>
      <w:proofErr w:type="spellEnd"/>
      <w:r w:rsidRPr="001D5B58">
        <w:rPr>
          <w:rFonts w:cs="Arial"/>
          <w:i/>
          <w:sz w:val="22"/>
          <w:szCs w:val="22"/>
        </w:rPr>
        <w:t xml:space="preserve"> </w:t>
      </w:r>
      <w:proofErr w:type="spellStart"/>
      <w:r w:rsidRPr="001D5B58">
        <w:rPr>
          <w:rFonts w:cs="Arial"/>
          <w:i/>
          <w:sz w:val="22"/>
          <w:szCs w:val="22"/>
        </w:rPr>
        <w:t>climate</w:t>
      </w:r>
      <w:proofErr w:type="spellEnd"/>
      <w:r w:rsidRPr="001D5B58">
        <w:rPr>
          <w:rFonts w:cs="Arial"/>
          <w:i/>
          <w:sz w:val="22"/>
          <w:szCs w:val="22"/>
        </w:rPr>
        <w:t xml:space="preserve"> </w:t>
      </w:r>
      <w:proofErr w:type="spellStart"/>
      <w:r w:rsidRPr="001D5B58">
        <w:rPr>
          <w:rFonts w:cs="Arial"/>
          <w:i/>
          <w:sz w:val="22"/>
          <w:szCs w:val="22"/>
        </w:rPr>
        <w:t>requirements</w:t>
      </w:r>
      <w:proofErr w:type="spellEnd"/>
      <w:r w:rsidRPr="001D5B58">
        <w:rPr>
          <w:rFonts w:cs="Arial"/>
          <w:i/>
          <w:sz w:val="22"/>
          <w:szCs w:val="22"/>
        </w:rPr>
        <w:t xml:space="preserve">.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Fast</w:t>
      </w:r>
      <w:proofErr w:type="spellEnd"/>
      <w:r w:rsidRPr="00A63F46">
        <w:rPr>
          <w:rFonts w:cs="Arial"/>
          <w:i/>
          <w:sz w:val="22"/>
          <w:szCs w:val="22"/>
          <w:lang w:val="fr-CH"/>
        </w:rPr>
        <w:t xml:space="preserve">,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uncomplicated</w:t>
      </w:r>
      <w:proofErr w:type="spellEnd"/>
      <w:r w:rsidRPr="00A63F46">
        <w:rPr>
          <w:rFonts w:cs="Arial"/>
          <w:i/>
          <w:sz w:val="22"/>
          <w:szCs w:val="22"/>
          <w:lang w:val="fr-CH"/>
        </w:rPr>
        <w:t xml:space="preserve"> and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individually</w:t>
      </w:r>
      <w:proofErr w:type="spellEnd"/>
      <w:r w:rsidRPr="00A63F46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adjustable</w:t>
      </w:r>
      <w:proofErr w:type="spellEnd"/>
      <w:r w:rsidRPr="00A63F46">
        <w:rPr>
          <w:rFonts w:cs="Arial"/>
          <w:i/>
          <w:sz w:val="22"/>
          <w:szCs w:val="22"/>
          <w:lang w:val="fr-CH"/>
        </w:rPr>
        <w:t xml:space="preserve">, SAUTER EY-modulo 3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provides</w:t>
      </w:r>
      <w:proofErr w:type="spellEnd"/>
      <w:r w:rsidRPr="00A63F46">
        <w:rPr>
          <w:rFonts w:cs="Arial"/>
          <w:i/>
          <w:sz w:val="22"/>
          <w:szCs w:val="22"/>
          <w:lang w:val="fr-CH"/>
        </w:rPr>
        <w:t xml:space="preserve"> open communication and maximum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flexibility</w:t>
      </w:r>
      <w:proofErr w:type="spellEnd"/>
      <w:r w:rsidRPr="00A63F46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with</w:t>
      </w:r>
      <w:proofErr w:type="spellEnd"/>
      <w:r w:rsidRPr="00A63F46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just</w:t>
      </w:r>
      <w:proofErr w:type="spellEnd"/>
      <w:r w:rsidRPr="00A63F46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two</w:t>
      </w:r>
      <w:proofErr w:type="spellEnd"/>
      <w:r w:rsidRPr="00A63F46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A63F46">
        <w:rPr>
          <w:rFonts w:cs="Arial"/>
          <w:i/>
          <w:sz w:val="22"/>
          <w:szCs w:val="22"/>
          <w:lang w:val="fr-CH"/>
        </w:rPr>
        <w:t>devices</w:t>
      </w:r>
      <w:proofErr w:type="spellEnd"/>
      <w:r w:rsidR="00A031D4" w:rsidRPr="00A63F46">
        <w:rPr>
          <w:rFonts w:cs="Arial"/>
          <w:i/>
          <w:sz w:val="22"/>
          <w:szCs w:val="22"/>
          <w:lang w:val="fr-CH"/>
        </w:rPr>
        <w:t>.</w:t>
      </w:r>
    </w:p>
    <w:p w:rsidR="00A031D4" w:rsidRPr="00A63F46" w:rsidRDefault="00A031D4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A031D4" w:rsidRPr="001D5B58" w:rsidRDefault="001D5B58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A63F46">
        <w:rPr>
          <w:rFonts w:cs="Arial"/>
          <w:color w:val="auto"/>
          <w:sz w:val="22"/>
          <w:szCs w:val="22"/>
          <w:lang w:val="fr-CH"/>
        </w:rPr>
        <w:t xml:space="preserve">A room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controller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 and room operating unit – all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that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latest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 automation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specialist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 SAUTER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needs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adjust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flexibly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various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A63F46">
        <w:rPr>
          <w:rFonts w:cs="Arial"/>
          <w:color w:val="auto"/>
          <w:sz w:val="22"/>
          <w:szCs w:val="22"/>
          <w:lang w:val="fr-CH"/>
        </w:rPr>
        <w:t>requirements</w:t>
      </w:r>
      <w:proofErr w:type="spellEnd"/>
      <w:r w:rsidRPr="00A63F46">
        <w:rPr>
          <w:rFonts w:cs="Arial"/>
          <w:color w:val="auto"/>
          <w:sz w:val="22"/>
          <w:szCs w:val="22"/>
          <w:lang w:val="fr-CH"/>
        </w:rPr>
        <w:t xml:space="preserve">. </w:t>
      </w:r>
      <w:r w:rsidRPr="001D5B58">
        <w:rPr>
          <w:rFonts w:cs="Arial"/>
          <w:color w:val="auto"/>
          <w:sz w:val="22"/>
          <w:szCs w:val="22"/>
          <w:lang w:val="fr-CH"/>
        </w:rPr>
        <w:t xml:space="preserve">SAUTER EY-modulo 3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means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open communication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BACnet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MS/TP. This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enables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controller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interact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easily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both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primary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installation and the building management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systems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Thanks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BACnet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third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-party system or applications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such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as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lighting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window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blind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control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integrated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seamlessly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. This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allows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simple room automation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projects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 high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level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of planning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security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reliable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functionality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, to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put in place</w:t>
      </w:r>
      <w:r w:rsidR="00A031D4" w:rsidRPr="001D5B58">
        <w:rPr>
          <w:rFonts w:cs="Arial"/>
          <w:color w:val="auto"/>
          <w:sz w:val="22"/>
          <w:szCs w:val="22"/>
          <w:lang w:val="fr-CH"/>
        </w:rPr>
        <w:t>.</w:t>
      </w:r>
    </w:p>
    <w:p w:rsidR="00A031D4" w:rsidRPr="001D5B58" w:rsidRDefault="00A031D4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A031D4" w:rsidRPr="001D5B58" w:rsidRDefault="001D5B58" w:rsidP="00A031D4">
      <w:pPr>
        <w:pStyle w:val="Fliesstext"/>
        <w:rPr>
          <w:rFonts w:cs="Arial"/>
          <w:b/>
          <w:color w:val="auto"/>
          <w:sz w:val="22"/>
          <w:szCs w:val="22"/>
          <w:lang w:val="fr-CH"/>
        </w:rPr>
      </w:pPr>
      <w:r w:rsidRPr="001D5B58">
        <w:rPr>
          <w:rFonts w:cs="Arial"/>
          <w:b/>
          <w:color w:val="auto"/>
          <w:sz w:val="22"/>
          <w:szCs w:val="22"/>
          <w:lang w:val="fr-CH"/>
        </w:rPr>
        <w:t xml:space="preserve">Flexible and </w:t>
      </w:r>
      <w:proofErr w:type="spellStart"/>
      <w:r w:rsidRPr="001D5B58">
        <w:rPr>
          <w:rFonts w:cs="Arial"/>
          <w:b/>
          <w:color w:val="auto"/>
          <w:sz w:val="22"/>
          <w:szCs w:val="22"/>
          <w:lang w:val="fr-CH"/>
        </w:rPr>
        <w:t>wide-ranging</w:t>
      </w:r>
      <w:proofErr w:type="spellEnd"/>
      <w:r w:rsidRPr="001D5B58">
        <w:rPr>
          <w:rFonts w:cs="Arial"/>
          <w:b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b/>
          <w:color w:val="auto"/>
          <w:sz w:val="22"/>
          <w:szCs w:val="22"/>
          <w:lang w:val="fr-CH"/>
        </w:rPr>
        <w:t>parameterisation</w:t>
      </w:r>
      <w:proofErr w:type="spellEnd"/>
    </w:p>
    <w:p w:rsidR="00A031D4" w:rsidRPr="001D5B58" w:rsidRDefault="001D5B58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1D5B58">
        <w:rPr>
          <w:rFonts w:cs="Arial"/>
          <w:color w:val="auto"/>
          <w:sz w:val="22"/>
          <w:szCs w:val="22"/>
          <w:lang w:val="fr-CH"/>
        </w:rPr>
        <w:t xml:space="preserve">The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ecos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3 room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controller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freely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configured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enables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many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applications. All the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required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interfaces, inputs and outputs for fan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coil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units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chilled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ceilings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radiator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heaters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, etc. are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already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integrated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. Due to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its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built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-in power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supply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, the SAUTER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ecos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3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not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just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to use, but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install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too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. Application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parameters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transferred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quickly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an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external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memory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card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one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controller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to the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next</w:t>
      </w:r>
      <w:proofErr w:type="spellEnd"/>
      <w:r w:rsidR="00A031D4" w:rsidRPr="001D5B58">
        <w:rPr>
          <w:rFonts w:cs="Arial"/>
          <w:color w:val="auto"/>
          <w:sz w:val="22"/>
          <w:szCs w:val="22"/>
          <w:lang w:val="fr-CH"/>
        </w:rPr>
        <w:t>.</w:t>
      </w:r>
    </w:p>
    <w:p w:rsidR="00A031D4" w:rsidRPr="001D5B58" w:rsidRDefault="00A031D4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A031D4" w:rsidRPr="00A031D4" w:rsidRDefault="001D5B58" w:rsidP="00A031D4">
      <w:pPr>
        <w:pStyle w:val="Fliesstext"/>
        <w:rPr>
          <w:rFonts w:cs="Arial"/>
          <w:b/>
          <w:color w:val="auto"/>
          <w:sz w:val="22"/>
          <w:szCs w:val="22"/>
          <w:lang w:val="de-CH"/>
        </w:rPr>
      </w:pPr>
      <w:r w:rsidRPr="001D5B58">
        <w:rPr>
          <w:rFonts w:cs="Arial"/>
          <w:b/>
          <w:color w:val="auto"/>
          <w:sz w:val="22"/>
          <w:szCs w:val="22"/>
          <w:lang w:val="de-CH"/>
        </w:rPr>
        <w:t xml:space="preserve">Controlling </w:t>
      </w:r>
      <w:proofErr w:type="spellStart"/>
      <w:r w:rsidRPr="001D5B58">
        <w:rPr>
          <w:rFonts w:cs="Arial"/>
          <w:b/>
          <w:color w:val="auto"/>
          <w:sz w:val="22"/>
          <w:szCs w:val="22"/>
          <w:lang w:val="de-CH"/>
        </w:rPr>
        <w:t>the</w:t>
      </w:r>
      <w:proofErr w:type="spellEnd"/>
      <w:r w:rsidRPr="001D5B58">
        <w:rPr>
          <w:rFonts w:cs="Arial"/>
          <w:b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b/>
          <w:color w:val="auto"/>
          <w:sz w:val="22"/>
          <w:szCs w:val="22"/>
          <w:lang w:val="de-CH"/>
        </w:rPr>
        <w:t>room</w:t>
      </w:r>
      <w:proofErr w:type="spellEnd"/>
      <w:r w:rsidRPr="001D5B58">
        <w:rPr>
          <w:rFonts w:cs="Arial"/>
          <w:b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b/>
          <w:color w:val="auto"/>
          <w:sz w:val="22"/>
          <w:szCs w:val="22"/>
          <w:lang w:val="de-CH"/>
        </w:rPr>
        <w:t>comfort</w:t>
      </w:r>
      <w:proofErr w:type="spellEnd"/>
      <w:r w:rsidRPr="001D5B58">
        <w:rPr>
          <w:rFonts w:cs="Arial"/>
          <w:b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b/>
          <w:color w:val="auto"/>
          <w:sz w:val="22"/>
          <w:szCs w:val="22"/>
          <w:lang w:val="de-CH"/>
        </w:rPr>
        <w:t>individually</w:t>
      </w:r>
      <w:proofErr w:type="spellEnd"/>
    </w:p>
    <w:p w:rsidR="00A031D4" w:rsidRPr="00A031D4" w:rsidRDefault="001D5B58" w:rsidP="00A031D4">
      <w:pPr>
        <w:pStyle w:val="Fliesstext"/>
        <w:rPr>
          <w:rFonts w:cs="Arial"/>
          <w:color w:val="auto"/>
          <w:sz w:val="22"/>
          <w:szCs w:val="22"/>
          <w:lang w:val="de-CH"/>
        </w:rPr>
      </w:pPr>
      <w:r w:rsidRPr="001D5B58">
        <w:rPr>
          <w:rFonts w:cs="Arial"/>
          <w:color w:val="auto"/>
          <w:sz w:val="22"/>
          <w:szCs w:val="22"/>
          <w:lang w:val="de-CH"/>
        </w:rPr>
        <w:t xml:space="preserve">The SAUTER ecoUnit382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room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operating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unit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is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sleek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, elegant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easy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operate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.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There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four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buttons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for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entering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individual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settings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. Presence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absence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can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be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selected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well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other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room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functions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such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required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temperature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or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fan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speed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.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With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its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built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-in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sensor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device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measures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current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room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temperature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displays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it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on an LCD.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To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save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energy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blue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backlight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of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display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switches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off after a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short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time</w:t>
      </w:r>
      <w:r w:rsidR="00A031D4" w:rsidRPr="00A031D4">
        <w:rPr>
          <w:rFonts w:cs="Arial"/>
          <w:color w:val="auto"/>
          <w:sz w:val="22"/>
          <w:szCs w:val="22"/>
          <w:lang w:val="de-CH"/>
        </w:rPr>
        <w:t>.</w:t>
      </w:r>
    </w:p>
    <w:p w:rsidR="00A031D4" w:rsidRPr="00A031D4" w:rsidRDefault="00A031D4" w:rsidP="00A031D4">
      <w:pPr>
        <w:pStyle w:val="Fliesstext"/>
        <w:rPr>
          <w:rFonts w:cs="Arial"/>
          <w:color w:val="auto"/>
          <w:sz w:val="22"/>
          <w:szCs w:val="22"/>
          <w:lang w:val="de-CH"/>
        </w:rPr>
      </w:pPr>
    </w:p>
    <w:p w:rsidR="006B7208" w:rsidRPr="00A031D4" w:rsidRDefault="001D5B58" w:rsidP="00A031D4">
      <w:pPr>
        <w:pStyle w:val="Fliesstext"/>
        <w:rPr>
          <w:sz w:val="22"/>
          <w:szCs w:val="22"/>
        </w:rPr>
      </w:pPr>
      <w:r w:rsidRPr="001D5B58">
        <w:rPr>
          <w:rFonts w:cs="Arial"/>
          <w:color w:val="auto"/>
          <w:sz w:val="22"/>
          <w:szCs w:val="22"/>
          <w:lang w:val="fr-CH"/>
        </w:rPr>
        <w:t xml:space="preserve">Simple but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still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communicative, SAUTER EY-modulo 3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ideal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automation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specialist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for the room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climate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Its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flexible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parameterisation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operation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guarantee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maximum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planning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operating</w:t>
      </w:r>
      <w:proofErr w:type="spellEnd"/>
      <w:r w:rsidRPr="001D5B58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de-CH"/>
        </w:rPr>
        <w:t>reliability</w:t>
      </w:r>
      <w:proofErr w:type="spellEnd"/>
      <w:r w:rsidR="00A031D4" w:rsidRPr="00A031D4">
        <w:rPr>
          <w:rFonts w:cs="Arial"/>
          <w:color w:val="auto"/>
          <w:sz w:val="22"/>
          <w:szCs w:val="22"/>
          <w:lang w:val="de-CH"/>
        </w:rPr>
        <w:t>.</w:t>
      </w:r>
    </w:p>
    <w:p w:rsidR="00992D7C" w:rsidRDefault="00A031D4" w:rsidP="00A031D4">
      <w:pPr>
        <w:pStyle w:val="Fliesstext"/>
        <w:rPr>
          <w:sz w:val="22"/>
          <w:szCs w:val="22"/>
        </w:rPr>
      </w:pPr>
      <w:r w:rsidRPr="00010012">
        <w:rPr>
          <w:rFonts w:cs="Arial"/>
          <w:noProof/>
          <w:sz w:val="12"/>
          <w:szCs w:val="12"/>
          <w:lang w:val="de-CH"/>
        </w:rPr>
        <w:lastRenderedPageBreak/>
        <w:drawing>
          <wp:inline distT="0" distB="0" distL="0" distR="0" wp14:anchorId="5A834B52" wp14:editId="79ED7E93">
            <wp:extent cx="5793474" cy="2317862"/>
            <wp:effectExtent l="19050" t="19050" r="17145" b="2540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osing_MM_ecos3_k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7850" cy="2319613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A031D4" w:rsidRDefault="001D5B58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As a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leading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provider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solutions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for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building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automation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technology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in Green Buildings, SAUTER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provides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pleasant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conditions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a sense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well-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being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in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sustainable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environments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. </w:t>
      </w:r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SAUTER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is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a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specialist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in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developing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producing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and marketing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products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and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systems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for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energy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-efficient total solutions, and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offers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gramStart"/>
      <w:r w:rsidRPr="001D5B58">
        <w:rPr>
          <w:rFonts w:cs="Arial"/>
          <w:i/>
          <w:color w:val="auto"/>
          <w:sz w:val="21"/>
          <w:szCs w:val="21"/>
          <w:lang w:val="fr-CH"/>
        </w:rPr>
        <w:t>a</w:t>
      </w:r>
      <w:proofErr w:type="gram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comprehensive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range of services to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ensure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the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energy-optimised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operation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of buildings. Our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products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, solutions and services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enable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high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energy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efficiency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throughout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the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entire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life-cycle of a building,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from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planning and construction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through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to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operation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, in office and administrative buildings,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research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and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educational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facilities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hospitals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industrial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buildings and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laboratories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airports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leisure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facilities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hotels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and data centres.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With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over 100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years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’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experience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and a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track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record of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technological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expertise, SAUTER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is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a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proven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system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integrator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that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stands for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continuous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innovation and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Swiss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fr-CH"/>
        </w:rPr>
        <w:t>quality</w:t>
      </w:r>
      <w:proofErr w:type="spellEnd"/>
      <w:r w:rsidRPr="001D5B58">
        <w:rPr>
          <w:rFonts w:cs="Arial"/>
          <w:i/>
          <w:color w:val="auto"/>
          <w:sz w:val="21"/>
          <w:szCs w:val="21"/>
          <w:lang w:val="fr-CH"/>
        </w:rPr>
        <w:t xml:space="preserve">. </w:t>
      </w:r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SAUTER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provides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users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operators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with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an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overview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energy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flows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consumption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,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the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development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the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costs</w:t>
      </w:r>
      <w:proofErr w:type="spellEnd"/>
      <w:r w:rsidRPr="001D5B58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1D5B58">
        <w:rPr>
          <w:rFonts w:cs="Arial"/>
          <w:i/>
          <w:color w:val="auto"/>
          <w:sz w:val="21"/>
          <w:szCs w:val="21"/>
          <w:lang w:val="de-CH"/>
        </w:rPr>
        <w:t>involved</w:t>
      </w:r>
      <w:proofErr w:type="spellEnd"/>
      <w:r w:rsidR="00A031D4" w:rsidRPr="007F69FC">
        <w:rPr>
          <w:rFonts w:cs="Arial"/>
          <w:i/>
          <w:color w:val="auto"/>
          <w:sz w:val="21"/>
          <w:szCs w:val="21"/>
          <w:lang w:val="de-CH"/>
        </w:rPr>
        <w:t>.</w:t>
      </w:r>
    </w:p>
    <w:p w:rsidR="001D5B58" w:rsidRDefault="001D5B58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</w:p>
    <w:p w:rsidR="001D5B58" w:rsidRPr="008909FE" w:rsidRDefault="001D5B58" w:rsidP="001D5B58">
      <w:pPr>
        <w:pStyle w:val="Copytext"/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spacing w:before="120" w:line="288" w:lineRule="auto"/>
        <w:ind w:left="180" w:right="26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The SAUTER Group</w:t>
      </w:r>
    </w:p>
    <w:p w:rsidR="001D5B58" w:rsidRPr="008909FE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An international </w:t>
      </w:r>
      <w:proofErr w:type="spellStart"/>
      <w:r>
        <w:rPr>
          <w:rFonts w:cs="Arial"/>
          <w:color w:val="auto"/>
          <w:sz w:val="22"/>
          <w:szCs w:val="22"/>
        </w:rPr>
        <w:t>corporation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with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its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headquarters</w:t>
      </w:r>
      <w:proofErr w:type="spellEnd"/>
      <w:r>
        <w:rPr>
          <w:rFonts w:cs="Arial"/>
          <w:color w:val="auto"/>
          <w:sz w:val="22"/>
          <w:szCs w:val="22"/>
        </w:rPr>
        <w:t xml:space="preserve"> in Basel, </w:t>
      </w:r>
      <w:proofErr w:type="spellStart"/>
      <w:r>
        <w:rPr>
          <w:rFonts w:cs="Arial"/>
          <w:color w:val="auto"/>
          <w:sz w:val="22"/>
          <w:szCs w:val="22"/>
        </w:rPr>
        <w:t>Switzerland</w:t>
      </w:r>
      <w:proofErr w:type="spellEnd"/>
    </w:p>
    <w:p w:rsidR="001D5B58" w:rsidRPr="001D5B58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Founded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in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1910,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rely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on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more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than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100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years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of tradition and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experience</w:t>
      </w:r>
      <w:proofErr w:type="spellEnd"/>
    </w:p>
    <w:p w:rsidR="001D5B58" w:rsidRPr="008909FE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auto"/>
          <w:sz w:val="22"/>
          <w:szCs w:val="22"/>
        </w:rPr>
        <w:t>With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around</w:t>
      </w:r>
      <w:proofErr w:type="spellEnd"/>
      <w:r>
        <w:rPr>
          <w:rFonts w:cs="Arial"/>
          <w:color w:val="auto"/>
          <w:sz w:val="22"/>
          <w:szCs w:val="22"/>
        </w:rPr>
        <w:t xml:space="preserve"> 2,200 </w:t>
      </w:r>
      <w:proofErr w:type="spellStart"/>
      <w:r>
        <w:rPr>
          <w:rFonts w:cs="Arial"/>
          <w:color w:val="auto"/>
          <w:sz w:val="22"/>
          <w:szCs w:val="22"/>
        </w:rPr>
        <w:t>employees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it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is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present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and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active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globally</w:t>
      </w:r>
      <w:proofErr w:type="spellEnd"/>
    </w:p>
    <w:p w:rsidR="001D5B58" w:rsidRPr="001D5B58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r w:rsidRPr="001D5B58">
        <w:rPr>
          <w:rFonts w:cs="Arial"/>
          <w:color w:val="auto"/>
          <w:sz w:val="22"/>
          <w:szCs w:val="22"/>
          <w:lang w:val="fr-CH"/>
        </w:rPr>
        <w:t xml:space="preserve">Complete building management solutions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 single source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Focusing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on maximum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1D5B58">
        <w:rPr>
          <w:rFonts w:cs="Arial"/>
          <w:color w:val="auto"/>
          <w:sz w:val="22"/>
          <w:szCs w:val="22"/>
          <w:lang w:val="fr-CH"/>
        </w:rPr>
        <w:t>sustainability</w:t>
      </w:r>
      <w:proofErr w:type="spellEnd"/>
      <w:r w:rsidRPr="001D5B58">
        <w:rPr>
          <w:rFonts w:cs="Arial"/>
          <w:color w:val="auto"/>
          <w:sz w:val="22"/>
          <w:szCs w:val="22"/>
          <w:lang w:val="fr-CH"/>
        </w:rPr>
        <w:t xml:space="preserve"> </w:t>
      </w:r>
    </w:p>
    <w:p w:rsidR="001D5B58" w:rsidRPr="008909FE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auto"/>
          <w:sz w:val="22"/>
          <w:szCs w:val="22"/>
        </w:rPr>
        <w:t>Safeguarding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investments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and</w:t>
      </w:r>
      <w:proofErr w:type="spellEnd"/>
      <w:r>
        <w:rPr>
          <w:rFonts w:cs="Arial"/>
          <w:color w:val="auto"/>
          <w:sz w:val="22"/>
          <w:szCs w:val="22"/>
        </w:rPr>
        <w:t xml:space="preserve"> operational </w:t>
      </w:r>
      <w:proofErr w:type="spellStart"/>
      <w:r>
        <w:rPr>
          <w:rFonts w:cs="Arial"/>
          <w:color w:val="auto"/>
          <w:sz w:val="22"/>
          <w:szCs w:val="22"/>
        </w:rPr>
        <w:t>reliability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throughout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the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life-cycle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of</w:t>
      </w:r>
      <w:proofErr w:type="spellEnd"/>
      <w:r>
        <w:rPr>
          <w:rFonts w:cs="Arial"/>
          <w:color w:val="auto"/>
          <w:sz w:val="22"/>
          <w:szCs w:val="22"/>
        </w:rPr>
        <w:t xml:space="preserve"> a </w:t>
      </w:r>
      <w:proofErr w:type="spellStart"/>
      <w:r>
        <w:rPr>
          <w:rFonts w:cs="Arial"/>
          <w:color w:val="auto"/>
          <w:sz w:val="22"/>
          <w:szCs w:val="22"/>
        </w:rPr>
        <w:t>building</w:t>
      </w:r>
      <w:proofErr w:type="spellEnd"/>
    </w:p>
    <w:p w:rsidR="001D5B58" w:rsidRPr="008909FE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Technology </w:t>
      </w:r>
      <w:proofErr w:type="spellStart"/>
      <w:r>
        <w:rPr>
          <w:rFonts w:cs="Arial"/>
          <w:color w:val="auto"/>
          <w:sz w:val="22"/>
          <w:szCs w:val="22"/>
        </w:rPr>
        <w:t>leader</w:t>
      </w:r>
      <w:proofErr w:type="spellEnd"/>
      <w:r>
        <w:rPr>
          <w:rFonts w:cs="Arial"/>
          <w:color w:val="auto"/>
          <w:sz w:val="22"/>
          <w:szCs w:val="22"/>
        </w:rPr>
        <w:t xml:space="preserve"> in </w:t>
      </w:r>
      <w:proofErr w:type="spellStart"/>
      <w:r>
        <w:rPr>
          <w:rFonts w:cs="Arial"/>
          <w:color w:val="auto"/>
          <w:sz w:val="22"/>
          <w:szCs w:val="22"/>
        </w:rPr>
        <w:t>the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building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automation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and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system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integration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sector</w:t>
      </w:r>
      <w:proofErr w:type="spellEnd"/>
    </w:p>
    <w:p w:rsidR="001D5B58" w:rsidRPr="008909FE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  <w:tab w:val="left" w:pos="9072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Member </w:t>
      </w:r>
      <w:proofErr w:type="spellStart"/>
      <w:r>
        <w:rPr>
          <w:rFonts w:cs="Arial"/>
          <w:color w:val="auto"/>
          <w:sz w:val="22"/>
          <w:szCs w:val="22"/>
        </w:rPr>
        <w:t>of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eu.bac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BACnet</w:t>
      </w:r>
      <w:proofErr w:type="spellEnd"/>
      <w:r>
        <w:rPr>
          <w:rFonts w:cs="Arial"/>
          <w:color w:val="auto"/>
          <w:sz w:val="22"/>
          <w:szCs w:val="22"/>
        </w:rPr>
        <w:t xml:space="preserve"> Interest Group (BIG-EU), </w:t>
      </w:r>
      <w:proofErr w:type="spellStart"/>
      <w:r>
        <w:rPr>
          <w:rFonts w:cs="Arial"/>
          <w:color w:val="auto"/>
          <w:sz w:val="22"/>
          <w:szCs w:val="22"/>
        </w:rPr>
        <w:t>BACnet</w:t>
      </w:r>
      <w:proofErr w:type="spellEnd"/>
      <w:r>
        <w:rPr>
          <w:rFonts w:cs="Arial"/>
          <w:color w:val="auto"/>
          <w:sz w:val="22"/>
          <w:szCs w:val="22"/>
        </w:rPr>
        <w:t xml:space="preserve"> International, </w:t>
      </w:r>
      <w:proofErr w:type="spellStart"/>
      <w:r>
        <w:rPr>
          <w:rFonts w:cs="Arial"/>
          <w:color w:val="auto"/>
          <w:sz w:val="22"/>
          <w:szCs w:val="22"/>
        </w:rPr>
        <w:t>EnOcean</w:t>
      </w:r>
      <w:proofErr w:type="spellEnd"/>
      <w:r>
        <w:rPr>
          <w:rFonts w:cs="Arial"/>
          <w:color w:val="auto"/>
          <w:sz w:val="22"/>
          <w:szCs w:val="22"/>
        </w:rPr>
        <w:t xml:space="preserve"> Alliance</w:t>
      </w:r>
    </w:p>
    <w:p w:rsidR="001D5B58" w:rsidRPr="001D5B58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num" w:pos="540"/>
        </w:tabs>
        <w:spacing w:after="120" w:line="276" w:lineRule="auto"/>
        <w:ind w:left="540" w:right="26"/>
        <w:jc w:val="left"/>
        <w:rPr>
          <w:sz w:val="22"/>
          <w:szCs w:val="22"/>
          <w:lang w:val="fr-CH"/>
        </w:rPr>
      </w:pPr>
      <w:r w:rsidRPr="001D5B58">
        <w:rPr>
          <w:color w:val="auto"/>
          <w:sz w:val="22"/>
          <w:szCs w:val="22"/>
          <w:lang w:val="fr-CH"/>
        </w:rPr>
        <w:t xml:space="preserve">Impressive </w:t>
      </w:r>
      <w:proofErr w:type="spellStart"/>
      <w:r w:rsidRPr="001D5B58">
        <w:rPr>
          <w:color w:val="auto"/>
          <w:sz w:val="22"/>
          <w:szCs w:val="22"/>
          <w:lang w:val="fr-CH"/>
        </w:rPr>
        <w:t>references</w:t>
      </w:r>
      <w:proofErr w:type="spellEnd"/>
      <w:r w:rsidRPr="001D5B58">
        <w:rPr>
          <w:color w:val="auto"/>
          <w:sz w:val="22"/>
          <w:szCs w:val="22"/>
          <w:lang w:val="fr-CH"/>
        </w:rPr>
        <w:t xml:space="preserve"> at www.sauter-controls</w:t>
      </w:r>
      <w:r w:rsidRPr="001D5B58">
        <w:rPr>
          <w:sz w:val="22"/>
          <w:szCs w:val="22"/>
          <w:lang w:val="fr-CH"/>
        </w:rPr>
        <w:t>.com</w:t>
      </w:r>
    </w:p>
    <w:sectPr w:rsidR="001D5B58" w:rsidRPr="001D5B58" w:rsidSect="005D011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969" w:right="851" w:bottom="2081" w:left="1247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D4" w:rsidRDefault="00A031D4">
      <w:pPr>
        <w:spacing w:line="240" w:lineRule="auto"/>
      </w:pPr>
      <w:r>
        <w:separator/>
      </w:r>
    </w:p>
  </w:endnote>
  <w:endnote w:type="continuationSeparator" w:id="0">
    <w:p w:rsidR="00A031D4" w:rsidRDefault="00A03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1D5B58" w:rsidP="001D5B58">
    <w:pPr>
      <w:pStyle w:val="Fusszeile"/>
      <w:rPr>
        <w:rFonts w:cs="Arial"/>
        <w:szCs w:val="14"/>
      </w:rPr>
    </w:pPr>
    <w:r w:rsidRPr="001D5B58">
      <w:rPr>
        <w:rStyle w:val="06FusszeilefettChar"/>
        <w:rFonts w:ascii="Arial" w:hAnsi="Arial" w:cs="Arial"/>
        <w:szCs w:val="14"/>
      </w:rPr>
      <w:t>SAUTER Head Office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</w:t>
    </w:r>
    <w:r w:rsidRPr="001D5B58">
      <w:rPr>
        <w:rStyle w:val="06FusszeilefettChar"/>
        <w:rFonts w:ascii="Arial" w:hAnsi="Arial" w:cs="Arial"/>
        <w:szCs w:val="14"/>
      </w:rPr>
      <w:t>Fr. Sauter AG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Im Surinam 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CH - 4016 Basel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Tel.: +41 (0) 61 6955-555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cs="Arial"/>
        <w:szCs w:val="14"/>
        <w:lang w:val="fr-CH"/>
      </w:rPr>
    </w:pPr>
    <w:r w:rsidRPr="001D5B58">
      <w:rPr>
        <w:rFonts w:cs="Arial"/>
        <w:szCs w:val="14"/>
        <w:lang w:val="fr-CH"/>
      </w:rPr>
      <w:t xml:space="preserve">Media/Information Services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Contact: Dorothée </w:t>
    </w:r>
    <w:proofErr w:type="spellStart"/>
    <w:r w:rsidRPr="001D5B58">
      <w:rPr>
        <w:rFonts w:cs="Arial"/>
        <w:szCs w:val="14"/>
        <w:lang w:val="fr-CH"/>
      </w:rPr>
      <w:t>Kössler</w:t>
    </w:r>
    <w:proofErr w:type="spellEnd"/>
    <w:r w:rsidRPr="001D5B58">
      <w:rPr>
        <w:rFonts w:cs="Arial"/>
        <w:szCs w:val="14"/>
        <w:lang w:val="fr-CH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Corp. Marketing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Tel.: +41 (0) 61 6955-225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Fax: +41 (0) 61 6955 619</w:t>
    </w:r>
  </w:p>
  <w:p w:rsidR="0009049C" w:rsidRPr="009032CC" w:rsidRDefault="00DA37A2" w:rsidP="0009049C">
    <w:pPr>
      <w:pStyle w:val="Fusszeile"/>
      <w:rPr>
        <w:rFonts w:cs="Arial"/>
        <w:lang w:val="en-US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3D3FA2B" wp14:editId="56314087">
          <wp:simplePos x="0" y="0"/>
          <wp:positionH relativeFrom="column">
            <wp:posOffset>2057400</wp:posOffset>
          </wp:positionH>
          <wp:positionV relativeFrom="paragraph">
            <wp:posOffset>-274320</wp:posOffset>
          </wp:positionV>
          <wp:extent cx="4829175" cy="1076325"/>
          <wp:effectExtent l="0" t="0" r="9525" b="9525"/>
          <wp:wrapNone/>
          <wp:docPr id="10" name="Bild 22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2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EFD" w:rsidRPr="009032CC">
      <w:rPr>
        <w:rFonts w:cs="Arial"/>
        <w:lang w:val="en-US"/>
      </w:rPr>
      <w:t xml:space="preserve">media@ch.sauter-bc.com </w:t>
    </w:r>
  </w:p>
  <w:p w:rsidR="00047C67" w:rsidRPr="0056607C" w:rsidRDefault="001D5B58" w:rsidP="00717586">
    <w:pPr>
      <w:pStyle w:val="Fusszeile"/>
      <w:spacing w:line="280" w:lineRule="exact"/>
      <w:rPr>
        <w:rFonts w:cs="Arial"/>
      </w:rPr>
    </w:pPr>
    <w:proofErr w:type="spellStart"/>
    <w:r>
      <w:rPr>
        <w:rFonts w:cs="Arial"/>
        <w:szCs w:val="14"/>
      </w:rPr>
      <w:t>Visuals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and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text</w:t>
    </w:r>
    <w:proofErr w:type="spellEnd"/>
    <w:r>
      <w:rPr>
        <w:rFonts w:cs="Arial"/>
        <w:szCs w:val="14"/>
      </w:rPr>
      <w:t xml:space="preserve"> also </w:t>
    </w:r>
    <w:proofErr w:type="spellStart"/>
    <w:r>
      <w:rPr>
        <w:rFonts w:cs="Arial"/>
        <w:szCs w:val="14"/>
      </w:rPr>
      <w:t>available</w:t>
    </w:r>
    <w:proofErr w:type="spellEnd"/>
    <w:r>
      <w:rPr>
        <w:rFonts w:cs="Arial"/>
        <w:szCs w:val="14"/>
      </w:rPr>
      <w:t xml:space="preserve"> at</w:t>
    </w:r>
    <w:r w:rsidRPr="0056607C">
      <w:rPr>
        <w:rFonts w:cs="Arial"/>
      </w:rPr>
      <w:t xml:space="preserve"> </w:t>
    </w:r>
    <w:r w:rsidR="00DA4EFD" w:rsidRPr="0056607C">
      <w:rPr>
        <w:rFonts w:cs="Arial"/>
      </w:rPr>
      <w:t>www.sauter-controls.com/media</w:t>
    </w:r>
    <w:r w:rsidR="00047C67" w:rsidRPr="0056607C">
      <w:rPr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DA37A2" w:rsidP="001D5B58">
    <w:pPr>
      <w:pStyle w:val="Fusszeile"/>
      <w:rPr>
        <w:rFonts w:asciiTheme="minorHAnsi" w:hAnsiTheme="minorHAnsi" w:cstheme="minorHAnsi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D3377" wp14:editId="56CC110E">
          <wp:simplePos x="0" y="0"/>
          <wp:positionH relativeFrom="column">
            <wp:posOffset>2057400</wp:posOffset>
          </wp:positionH>
          <wp:positionV relativeFrom="paragraph">
            <wp:posOffset>3175</wp:posOffset>
          </wp:positionV>
          <wp:extent cx="4829175" cy="1076325"/>
          <wp:effectExtent l="0" t="0" r="9525" b="9525"/>
          <wp:wrapNone/>
          <wp:docPr id="9" name="Bild 23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3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114" w:rsidRPr="0056607C">
      <w:rPr>
        <w:rStyle w:val="06FusszeilefettChar"/>
        <w:rFonts w:ascii="Arial" w:hAnsi="Arial" w:cs="Arial"/>
      </w:rPr>
      <w:t>S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AUTER Head Office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Fr. Sauter AG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Im Surinam 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CH - 4016 Basel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Tel.: +41 (0) 61 6955-555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Media/Information Services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Contact: Dorothée </w:t>
    </w:r>
    <w:proofErr w:type="spellStart"/>
    <w:r w:rsidRPr="001D5B58">
      <w:rPr>
        <w:rFonts w:asciiTheme="minorHAnsi" w:hAnsiTheme="minorHAnsi" w:cstheme="minorHAnsi"/>
        <w:szCs w:val="14"/>
        <w:lang w:val="fr-CH"/>
      </w:rPr>
      <w:t>Kössler</w:t>
    </w:r>
    <w:proofErr w:type="spellEnd"/>
    <w:r w:rsidRPr="001D5B58">
      <w:rPr>
        <w:rFonts w:asciiTheme="minorHAnsi" w:hAnsiTheme="minorHAnsi" w:cstheme="minorHAnsi"/>
        <w:szCs w:val="14"/>
        <w:lang w:val="fr-CH"/>
      </w:rPr>
      <w:t xml:space="preserve">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Corp. Marketing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Tel.: +41 (0) 61 6955-225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Fax: +41 (0) 61 6955 619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media@ch.sauter-bc.com </w:t>
    </w:r>
  </w:p>
  <w:p w:rsidR="005D0114" w:rsidRPr="001D5B58" w:rsidRDefault="001D5B58" w:rsidP="001D5B58">
    <w:pPr>
      <w:pStyle w:val="Fusszeile"/>
      <w:spacing w:line="280" w:lineRule="exact"/>
      <w:rPr>
        <w:rFonts w:cs="Arial"/>
        <w:szCs w:val="14"/>
      </w:rPr>
    </w:pPr>
    <w:proofErr w:type="spellStart"/>
    <w:r w:rsidRPr="001D5B58">
      <w:rPr>
        <w:rFonts w:asciiTheme="minorHAnsi" w:hAnsiTheme="minorHAnsi" w:cstheme="minorHAnsi"/>
        <w:szCs w:val="14"/>
      </w:rPr>
      <w:t>Visuals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and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text</w:t>
    </w:r>
    <w:proofErr w:type="spellEnd"/>
    <w:r w:rsidRPr="001D5B58">
      <w:rPr>
        <w:rFonts w:asciiTheme="minorHAnsi" w:hAnsiTheme="minorHAnsi" w:cstheme="minorHAnsi"/>
        <w:szCs w:val="14"/>
      </w:rPr>
      <w:t xml:space="preserve"> also </w:t>
    </w:r>
    <w:proofErr w:type="spellStart"/>
    <w:r w:rsidRPr="001D5B58">
      <w:rPr>
        <w:rFonts w:asciiTheme="minorHAnsi" w:hAnsiTheme="minorHAnsi" w:cstheme="minorHAnsi"/>
        <w:szCs w:val="14"/>
      </w:rPr>
      <w:t>available</w:t>
    </w:r>
    <w:proofErr w:type="spellEnd"/>
    <w:r w:rsidRPr="001D5B58">
      <w:rPr>
        <w:rFonts w:asciiTheme="minorHAnsi" w:hAnsiTheme="minorHAnsi" w:cstheme="minorHAnsi"/>
        <w:szCs w:val="14"/>
      </w:rPr>
      <w:t xml:space="preserve"> at www.sauter-controls.com/media</w:t>
    </w:r>
    <w:r w:rsidR="0056607C" w:rsidRPr="0056607C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D4" w:rsidRDefault="00A031D4">
      <w:pPr>
        <w:spacing w:line="240" w:lineRule="auto"/>
      </w:pPr>
      <w:r>
        <w:separator/>
      </w:r>
    </w:p>
  </w:footnote>
  <w:footnote w:type="continuationSeparator" w:id="0">
    <w:p w:rsidR="00A031D4" w:rsidRDefault="00A031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0B718B" w:rsidTr="00DA37A2">
      <w:trPr>
        <w:trHeight w:val="719"/>
      </w:trPr>
      <w:tc>
        <w:tcPr>
          <w:tcW w:w="4974" w:type="dxa"/>
          <w:shd w:val="clear" w:color="auto" w:fill="auto"/>
        </w:tcPr>
        <w:p w:rsidR="000B718B" w:rsidRDefault="00EA2F49" w:rsidP="00EA2F49">
          <w:pPr>
            <w:pStyle w:val="Kopfzeile"/>
            <w:jc w:val="both"/>
          </w:pPr>
          <w:r>
            <w:rPr>
              <w:noProof/>
            </w:rPr>
            <w:drawing>
              <wp:inline distT="0" distB="0" distL="0" distR="0" wp14:anchorId="0EE38506" wp14:editId="4972E243">
                <wp:extent cx="1066800" cy="161925"/>
                <wp:effectExtent l="0" t="0" r="0" b="9525"/>
                <wp:docPr id="3" name="Grafik 3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718B" w:rsidRDefault="000B718B" w:rsidP="000B718B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0B718B" w:rsidRDefault="00EA2F49" w:rsidP="000B718B">
          <w:pPr>
            <w:pStyle w:val="Kopfzeile"/>
          </w:pPr>
          <w:r>
            <w:rPr>
              <w:noProof/>
            </w:rPr>
            <w:drawing>
              <wp:inline distT="0" distB="0" distL="0" distR="0" wp14:anchorId="575F0F30" wp14:editId="74D67F06">
                <wp:extent cx="1800225" cy="447675"/>
                <wp:effectExtent l="0" t="0" r="9525" b="9525"/>
                <wp:docPr id="11" name="Grafik 11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 w:rsidP="005D0114">
    <w:pPr>
      <w:pStyle w:val="Kopfzeile"/>
    </w:pPr>
  </w:p>
  <w:p w:rsidR="005D0114" w:rsidRDefault="005D0114" w:rsidP="005D0114">
    <w:pPr>
      <w:pStyle w:val="Kopfzeile"/>
    </w:pPr>
  </w:p>
  <w:p w:rsidR="005D0114" w:rsidRPr="00776882" w:rsidRDefault="001D5B58" w:rsidP="00776882">
    <w:pPr>
      <w:pStyle w:val="Kopfzeile"/>
    </w:pPr>
    <w:r>
      <w:t xml:space="preserve">Page </w:t>
    </w:r>
    <w:r w:rsidR="005D0114" w:rsidRPr="00776882">
      <w:t xml:space="preserve"> </w:t>
    </w:r>
    <w:r w:rsidR="005D0114" w:rsidRPr="00776882">
      <w:rPr>
        <w:rStyle w:val="Seitenzahl"/>
        <w:szCs w:val="18"/>
      </w:rPr>
      <w:fldChar w:fldCharType="begin"/>
    </w:r>
    <w:r w:rsidR="005D0114" w:rsidRPr="00776882">
      <w:rPr>
        <w:rStyle w:val="Seitenzahl"/>
        <w:szCs w:val="18"/>
      </w:rPr>
      <w:instrText xml:space="preserve"> NUMPAGES </w:instrText>
    </w:r>
    <w:r w:rsidR="005D0114" w:rsidRPr="00776882">
      <w:rPr>
        <w:rStyle w:val="Seitenzahl"/>
        <w:szCs w:val="18"/>
      </w:rPr>
      <w:fldChar w:fldCharType="separate"/>
    </w:r>
    <w:r w:rsidR="00A63F46">
      <w:rPr>
        <w:rStyle w:val="Seitenzahl"/>
        <w:noProof/>
        <w:szCs w:val="18"/>
      </w:rPr>
      <w:t>2</w:t>
    </w:r>
    <w:r w:rsidR="005D0114" w:rsidRPr="00776882">
      <w:rPr>
        <w:rStyle w:val="Seitenzahl"/>
        <w:szCs w:val="18"/>
      </w:rPr>
      <w:fldChar w:fldCharType="end"/>
    </w:r>
  </w:p>
  <w:p w:rsidR="00047C67" w:rsidRPr="000B718B" w:rsidRDefault="00047C67" w:rsidP="000B7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5D0114" w:rsidTr="00DA37A2">
      <w:trPr>
        <w:trHeight w:val="719"/>
      </w:trPr>
      <w:tc>
        <w:tcPr>
          <w:tcW w:w="4974" w:type="dxa"/>
          <w:shd w:val="clear" w:color="auto" w:fill="auto"/>
        </w:tcPr>
        <w:p w:rsidR="005D0114" w:rsidRDefault="00EA2F49" w:rsidP="00DA37A2">
          <w:pPr>
            <w:pStyle w:val="Kopfzeile"/>
            <w:jc w:val="left"/>
          </w:pPr>
          <w:r>
            <w:rPr>
              <w:noProof/>
            </w:rPr>
            <w:drawing>
              <wp:inline distT="0" distB="0" distL="0" distR="0" wp14:anchorId="3A854D04" wp14:editId="26E8615B">
                <wp:extent cx="1066800" cy="161925"/>
                <wp:effectExtent l="0" t="0" r="0" b="9525"/>
                <wp:docPr id="2" name="Grafik 2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D0114" w:rsidRDefault="005D0114" w:rsidP="005D0114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5D0114" w:rsidRDefault="00EA2F49" w:rsidP="005D0114">
          <w:pPr>
            <w:pStyle w:val="Kopfzeile"/>
          </w:pPr>
          <w:r>
            <w:rPr>
              <w:noProof/>
            </w:rPr>
            <w:drawing>
              <wp:inline distT="0" distB="0" distL="0" distR="0" wp14:anchorId="3BEB9DCD" wp14:editId="59118EB9">
                <wp:extent cx="1800225" cy="447675"/>
                <wp:effectExtent l="0" t="0" r="9525" b="9525"/>
                <wp:docPr id="4" name="Grafik 4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A86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125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4769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4DA3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5DE3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423E83"/>
    <w:multiLevelType w:val="hybridMultilevel"/>
    <w:tmpl w:val="D5E410B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D4"/>
    <w:rsid w:val="00026A09"/>
    <w:rsid w:val="000443B7"/>
    <w:rsid w:val="00047C67"/>
    <w:rsid w:val="000811F9"/>
    <w:rsid w:val="0009049C"/>
    <w:rsid w:val="000B718B"/>
    <w:rsid w:val="000C5C1C"/>
    <w:rsid w:val="00124456"/>
    <w:rsid w:val="00135F8E"/>
    <w:rsid w:val="0016184F"/>
    <w:rsid w:val="001D5B58"/>
    <w:rsid w:val="002075F5"/>
    <w:rsid w:val="00212880"/>
    <w:rsid w:val="00241E4D"/>
    <w:rsid w:val="002431E2"/>
    <w:rsid w:val="002521BC"/>
    <w:rsid w:val="00257919"/>
    <w:rsid w:val="00291F34"/>
    <w:rsid w:val="002D471C"/>
    <w:rsid w:val="00311FFD"/>
    <w:rsid w:val="003678D7"/>
    <w:rsid w:val="003A14EB"/>
    <w:rsid w:val="003A3348"/>
    <w:rsid w:val="003B1D31"/>
    <w:rsid w:val="003D2DDC"/>
    <w:rsid w:val="003D3849"/>
    <w:rsid w:val="003F096C"/>
    <w:rsid w:val="00412BBB"/>
    <w:rsid w:val="004916F4"/>
    <w:rsid w:val="004A3DA3"/>
    <w:rsid w:val="004C47B6"/>
    <w:rsid w:val="004C6890"/>
    <w:rsid w:val="00507458"/>
    <w:rsid w:val="0053110D"/>
    <w:rsid w:val="0056607C"/>
    <w:rsid w:val="005D0114"/>
    <w:rsid w:val="00645DA1"/>
    <w:rsid w:val="00667BDE"/>
    <w:rsid w:val="006B7208"/>
    <w:rsid w:val="006E5606"/>
    <w:rsid w:val="00710286"/>
    <w:rsid w:val="00717586"/>
    <w:rsid w:val="00726623"/>
    <w:rsid w:val="00776882"/>
    <w:rsid w:val="007A59CC"/>
    <w:rsid w:val="00813292"/>
    <w:rsid w:val="008A40C0"/>
    <w:rsid w:val="008A5E05"/>
    <w:rsid w:val="009032CC"/>
    <w:rsid w:val="0092287A"/>
    <w:rsid w:val="00944D45"/>
    <w:rsid w:val="00957BB2"/>
    <w:rsid w:val="00992D7C"/>
    <w:rsid w:val="00A031D4"/>
    <w:rsid w:val="00A20B47"/>
    <w:rsid w:val="00A24A9C"/>
    <w:rsid w:val="00A63F46"/>
    <w:rsid w:val="00AB3A23"/>
    <w:rsid w:val="00AF1918"/>
    <w:rsid w:val="00B229C2"/>
    <w:rsid w:val="00B8321F"/>
    <w:rsid w:val="00B83BDF"/>
    <w:rsid w:val="00B84BBC"/>
    <w:rsid w:val="00B97F0C"/>
    <w:rsid w:val="00BC704B"/>
    <w:rsid w:val="00BF10F0"/>
    <w:rsid w:val="00C136A4"/>
    <w:rsid w:val="00C219FB"/>
    <w:rsid w:val="00C5605B"/>
    <w:rsid w:val="00C606B1"/>
    <w:rsid w:val="00D068F0"/>
    <w:rsid w:val="00D14841"/>
    <w:rsid w:val="00D23AE3"/>
    <w:rsid w:val="00DA37A2"/>
    <w:rsid w:val="00DA4EFD"/>
    <w:rsid w:val="00DB2165"/>
    <w:rsid w:val="00E33705"/>
    <w:rsid w:val="00E42042"/>
    <w:rsid w:val="00E646B8"/>
    <w:rsid w:val="00E8369F"/>
    <w:rsid w:val="00E96ABA"/>
    <w:rsid w:val="00EA2F49"/>
    <w:rsid w:val="00ED0F05"/>
    <w:rsid w:val="00ED1419"/>
    <w:rsid w:val="00F67BDA"/>
    <w:rsid w:val="00F85EBB"/>
    <w:rsid w:val="00F93198"/>
    <w:rsid w:val="00FD2CC1"/>
    <w:rsid w:val="00FE27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r.com\sgr\sba\departments\PUBLIC\Vorlagen\2010\Word%20DE\Diverse_Word-Vorlagen_SBA\Medienmittelung_Word_d.dotx" TargetMode="External"/></Relationships>
</file>

<file path=word/theme/theme1.xml><?xml version="1.0" encoding="utf-8"?>
<a:theme xmlns:a="http://schemas.openxmlformats.org/drawingml/2006/main" name="Sauter Design DE">
  <a:themeElements>
    <a:clrScheme name="SAUTER Designfarben">
      <a:dk1>
        <a:srgbClr val="000000"/>
      </a:dk1>
      <a:lt1>
        <a:srgbClr val="FFFFFF"/>
      </a:lt1>
      <a:dk2>
        <a:srgbClr val="0082C8"/>
      </a:dk2>
      <a:lt2>
        <a:srgbClr val="C8DFEC"/>
      </a:lt2>
      <a:accent1>
        <a:srgbClr val="0082C8"/>
      </a:accent1>
      <a:accent2>
        <a:srgbClr val="99C7ED"/>
      </a:accent2>
      <a:accent3>
        <a:srgbClr val="F8DE22"/>
      </a:accent3>
      <a:accent4>
        <a:srgbClr val="004286"/>
      </a:accent4>
      <a:accent5>
        <a:srgbClr val="C8DFEC"/>
      </a:accent5>
      <a:accent6>
        <a:srgbClr val="87888A"/>
      </a:accent6>
      <a:hlink>
        <a:srgbClr val="000000"/>
      </a:hlink>
      <a:folHlink>
        <a:srgbClr val="C6C7C8"/>
      </a:folHlink>
    </a:clrScheme>
    <a:fontScheme name="Sauter Design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Medienmittelung_Word_d.dotx</Template>
  <TotalTime>0</TotalTime>
  <Pages>2</Pages>
  <Words>548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</vt:lpstr>
    </vt:vector>
  </TitlesOfParts>
  <Company>Fr. Sauter AG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creator>Lidia Randazzo</dc:creator>
  <cp:lastModifiedBy>Lidia Randazzo</cp:lastModifiedBy>
  <cp:revision>4</cp:revision>
  <cp:lastPrinted>2012-05-08T20:54:00Z</cp:lastPrinted>
  <dcterms:created xsi:type="dcterms:W3CDTF">2015-03-09T13:47:00Z</dcterms:created>
  <dcterms:modified xsi:type="dcterms:W3CDTF">2015-03-17T08:05:00Z</dcterms:modified>
</cp:coreProperties>
</file>