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4952F4" w:rsidP="0056607C">
      <w:pPr>
        <w:pStyle w:val="Datum"/>
        <w:framePr w:w="9809" w:h="567" w:hRule="exact" w:wrap="around" w:vAnchor="page" w:hAnchor="text" w:y="3120" w:anchorLock="1"/>
        <w:rPr>
          <w:rFonts w:cs="Arial"/>
          <w:sz w:val="22"/>
          <w:szCs w:val="22"/>
        </w:rPr>
      </w:pPr>
      <w:r>
        <w:rPr>
          <w:rFonts w:cs="Arial"/>
          <w:sz w:val="22"/>
          <w:szCs w:val="22"/>
        </w:rPr>
        <w:t>24</w:t>
      </w:r>
      <w:bookmarkStart w:id="0" w:name="_GoBack"/>
      <w:bookmarkEnd w:id="0"/>
      <w:r w:rsidR="00A031D4" w:rsidRPr="00A031D4">
        <w:rPr>
          <w:rFonts w:cs="Arial"/>
          <w:sz w:val="22"/>
          <w:szCs w:val="22"/>
        </w:rPr>
        <w:t>. März 2015</w:t>
      </w:r>
    </w:p>
    <w:p w:rsidR="00A031D4" w:rsidRPr="00010012" w:rsidRDefault="00A031D4" w:rsidP="00A031D4">
      <w:pPr>
        <w:spacing w:line="320" w:lineRule="atLeast"/>
        <w:jc w:val="both"/>
        <w:rPr>
          <w:rFonts w:cs="Arial"/>
          <w:b/>
          <w:sz w:val="28"/>
          <w:szCs w:val="28"/>
        </w:rPr>
      </w:pPr>
      <w:r w:rsidRPr="00010012">
        <w:rPr>
          <w:rFonts w:cs="Arial"/>
          <w:b/>
          <w:sz w:val="28"/>
          <w:szCs w:val="28"/>
        </w:rPr>
        <w:t>Raumautomation leicht gemacht: mit SAUTER EY-modulo 3</w:t>
      </w:r>
    </w:p>
    <w:p w:rsidR="00A031D4" w:rsidRDefault="00A031D4" w:rsidP="00A031D4">
      <w:pPr>
        <w:spacing w:line="320" w:lineRule="atLeast"/>
        <w:jc w:val="both"/>
        <w:rPr>
          <w:rFonts w:cs="Arial"/>
          <w:i/>
          <w:sz w:val="22"/>
          <w:szCs w:val="22"/>
        </w:rPr>
      </w:pPr>
    </w:p>
    <w:p w:rsidR="00A031D4" w:rsidRPr="00A031D4" w:rsidRDefault="00A031D4" w:rsidP="00A031D4">
      <w:pPr>
        <w:spacing w:line="320" w:lineRule="atLeast"/>
        <w:jc w:val="both"/>
        <w:rPr>
          <w:rFonts w:cs="Arial"/>
          <w:sz w:val="22"/>
          <w:szCs w:val="22"/>
          <w:lang w:val="de-DE"/>
        </w:rPr>
      </w:pPr>
      <w:r w:rsidRPr="00A031D4">
        <w:rPr>
          <w:rFonts w:cs="Arial"/>
          <w:i/>
          <w:sz w:val="22"/>
          <w:szCs w:val="22"/>
        </w:rPr>
        <w:t>Das neue Raumautomationssystem von SAUTER ist die einfache und intelligente Lösung für alle Klima-Bedürfnisse. Schnell, unkompliziert und individuell anpassbar bietet SAUTER EY-modulo 3 mit nur zwei Geräten offene Kommunikation und maximale Flexibilität.</w:t>
      </w:r>
    </w:p>
    <w:p w:rsidR="00A031D4" w:rsidRPr="00A031D4" w:rsidRDefault="00A031D4" w:rsidP="00A031D4">
      <w:pPr>
        <w:pStyle w:val="Fliesstext"/>
        <w:rPr>
          <w:rFonts w:cs="Arial"/>
          <w:color w:val="auto"/>
          <w:sz w:val="22"/>
          <w:szCs w:val="22"/>
          <w:lang w:val="de-CH"/>
        </w:rPr>
      </w:pPr>
    </w:p>
    <w:p w:rsidR="00A031D4" w:rsidRPr="00A031D4" w:rsidRDefault="00A031D4" w:rsidP="00A031D4">
      <w:pPr>
        <w:pStyle w:val="Fliesstext"/>
        <w:rPr>
          <w:rFonts w:cs="Arial"/>
          <w:color w:val="auto"/>
          <w:sz w:val="22"/>
          <w:szCs w:val="22"/>
          <w:lang w:val="de-CH"/>
        </w:rPr>
      </w:pPr>
      <w:r w:rsidRPr="00A031D4">
        <w:rPr>
          <w:rFonts w:cs="Arial"/>
          <w:color w:val="auto"/>
          <w:sz w:val="22"/>
          <w:szCs w:val="22"/>
          <w:lang w:val="de-CH"/>
        </w:rPr>
        <w:t xml:space="preserve">Raumregler und Raumbediengerät – mehr braucht der neuste Automationsspezialist von SAUTER nicht, um sich flexibel verschiedenen Bedürfnissen anzupassen. SAUTER EY-modulo 3 steht für offene Kommunikation mit </w:t>
      </w:r>
      <w:proofErr w:type="spellStart"/>
      <w:r w:rsidRPr="00A031D4">
        <w:rPr>
          <w:rFonts w:cs="Arial"/>
          <w:color w:val="auto"/>
          <w:sz w:val="22"/>
          <w:szCs w:val="22"/>
          <w:lang w:val="de-CH"/>
        </w:rPr>
        <w:t>BACnet</w:t>
      </w:r>
      <w:proofErr w:type="spellEnd"/>
      <w:r w:rsidRPr="00A031D4">
        <w:rPr>
          <w:rFonts w:cs="Arial"/>
          <w:color w:val="auto"/>
          <w:sz w:val="22"/>
          <w:szCs w:val="22"/>
          <w:lang w:val="de-CH"/>
        </w:rPr>
        <w:t xml:space="preserve"> MS/TP. So kann der Regler sowohl mit der Primärenergieanlage als auch mit den Gebäudemanagementsystemen einfach interagieren. Dank </w:t>
      </w:r>
      <w:proofErr w:type="spellStart"/>
      <w:r w:rsidRPr="00A031D4">
        <w:rPr>
          <w:rFonts w:cs="Arial"/>
          <w:color w:val="auto"/>
          <w:sz w:val="22"/>
          <w:szCs w:val="22"/>
          <w:lang w:val="de-CH"/>
        </w:rPr>
        <w:t>BACnet</w:t>
      </w:r>
      <w:proofErr w:type="spellEnd"/>
      <w:r w:rsidRPr="00A031D4">
        <w:rPr>
          <w:rFonts w:cs="Arial"/>
          <w:color w:val="auto"/>
          <w:sz w:val="22"/>
          <w:szCs w:val="22"/>
          <w:lang w:val="de-CH"/>
        </w:rPr>
        <w:t xml:space="preserve"> lassen sich so auch Drittsysteme oder Anwendungen wie Beleuchtung und Jalousiesteuerungen nahtlos einbinden. Dies ermöglicht simple Raumautomationsprojekte mit hoher Planungssicherheit und zuverlässiger Funktionalität.</w:t>
      </w:r>
    </w:p>
    <w:p w:rsidR="00A031D4" w:rsidRPr="00A031D4" w:rsidRDefault="00A031D4" w:rsidP="00A031D4">
      <w:pPr>
        <w:pStyle w:val="Fliesstext"/>
        <w:rPr>
          <w:rFonts w:cs="Arial"/>
          <w:color w:val="auto"/>
          <w:sz w:val="22"/>
          <w:szCs w:val="22"/>
          <w:lang w:val="de-CH"/>
        </w:rPr>
      </w:pPr>
    </w:p>
    <w:p w:rsidR="00A031D4" w:rsidRPr="00A031D4" w:rsidRDefault="00A031D4" w:rsidP="00A031D4">
      <w:pPr>
        <w:pStyle w:val="Fliesstext"/>
        <w:rPr>
          <w:rFonts w:cs="Arial"/>
          <w:b/>
          <w:color w:val="auto"/>
          <w:sz w:val="22"/>
          <w:szCs w:val="22"/>
          <w:lang w:val="de-CH"/>
        </w:rPr>
      </w:pPr>
      <w:r w:rsidRPr="00A031D4">
        <w:rPr>
          <w:rFonts w:cs="Arial"/>
          <w:b/>
          <w:color w:val="auto"/>
          <w:sz w:val="22"/>
          <w:szCs w:val="22"/>
          <w:lang w:val="de-CH"/>
        </w:rPr>
        <w:t>Flexible und vielseitige Parametrierung</w:t>
      </w:r>
    </w:p>
    <w:p w:rsidR="00A031D4" w:rsidRPr="00A031D4" w:rsidRDefault="00A031D4" w:rsidP="00A031D4">
      <w:pPr>
        <w:pStyle w:val="Fliesstext"/>
        <w:rPr>
          <w:rFonts w:cs="Arial"/>
          <w:color w:val="auto"/>
          <w:sz w:val="22"/>
          <w:szCs w:val="22"/>
          <w:lang w:val="de-CH"/>
        </w:rPr>
      </w:pPr>
      <w:r w:rsidRPr="00A031D4">
        <w:rPr>
          <w:rFonts w:cs="Arial"/>
          <w:color w:val="auto"/>
          <w:sz w:val="22"/>
          <w:szCs w:val="22"/>
          <w:lang w:val="de-CH"/>
        </w:rPr>
        <w:t xml:space="preserve">Der </w:t>
      </w:r>
      <w:proofErr w:type="spellStart"/>
      <w:r w:rsidRPr="00A031D4">
        <w:rPr>
          <w:rFonts w:cs="Arial"/>
          <w:color w:val="auto"/>
          <w:sz w:val="22"/>
          <w:szCs w:val="22"/>
          <w:lang w:val="de-CH"/>
        </w:rPr>
        <w:t>ecos</w:t>
      </w:r>
      <w:proofErr w:type="spellEnd"/>
      <w:r w:rsidRPr="00A031D4">
        <w:rPr>
          <w:rFonts w:cs="Arial"/>
          <w:color w:val="auto"/>
          <w:sz w:val="22"/>
          <w:szCs w:val="22"/>
          <w:lang w:val="de-CH"/>
        </w:rPr>
        <w:t xml:space="preserve"> 3 Raumregler ist frei parametrierbar und ermöglicht eine Vielzahl von Anwendungen. Alle nötigen Schnittstellen, Ein- und Ausgänge für beispielsweise Fan-Coil-Einheiten, Kühldecken oder Radiatorheizungen sind bereits integriert. Dank eingebauter Stromversorgung ist der SAUTER </w:t>
      </w:r>
      <w:r w:rsidR="00D23AE3">
        <w:rPr>
          <w:rFonts w:cs="Arial"/>
          <w:color w:val="auto"/>
          <w:sz w:val="22"/>
          <w:szCs w:val="22"/>
          <w:lang w:val="de-CH"/>
        </w:rPr>
        <w:br/>
      </w:r>
      <w:proofErr w:type="spellStart"/>
      <w:r w:rsidRPr="00A031D4">
        <w:rPr>
          <w:rFonts w:cs="Arial"/>
          <w:color w:val="auto"/>
          <w:sz w:val="22"/>
          <w:szCs w:val="22"/>
          <w:lang w:val="de-CH"/>
        </w:rPr>
        <w:t>ecos</w:t>
      </w:r>
      <w:proofErr w:type="spellEnd"/>
      <w:r w:rsidRPr="00A031D4">
        <w:rPr>
          <w:rFonts w:cs="Arial"/>
          <w:color w:val="auto"/>
          <w:sz w:val="22"/>
          <w:szCs w:val="22"/>
          <w:lang w:val="de-CH"/>
        </w:rPr>
        <w:t xml:space="preserve"> 3 nicht nur einfach einzusetzen, sondern auch einfach zu installieren. Und mit einer externen Speicherkarte lassen sich Anwendungsparameter schnell von einem zum nächsten Regler transportieren.</w:t>
      </w:r>
    </w:p>
    <w:p w:rsidR="00A031D4" w:rsidRPr="00A031D4" w:rsidRDefault="00A031D4" w:rsidP="00A031D4">
      <w:pPr>
        <w:pStyle w:val="Fliesstext"/>
        <w:rPr>
          <w:rFonts w:cs="Arial"/>
          <w:color w:val="auto"/>
          <w:sz w:val="22"/>
          <w:szCs w:val="22"/>
          <w:lang w:val="de-CH"/>
        </w:rPr>
      </w:pPr>
    </w:p>
    <w:p w:rsidR="00A031D4" w:rsidRPr="00A031D4" w:rsidRDefault="00A031D4" w:rsidP="00A031D4">
      <w:pPr>
        <w:pStyle w:val="Fliesstext"/>
        <w:rPr>
          <w:rFonts w:cs="Arial"/>
          <w:b/>
          <w:color w:val="auto"/>
          <w:sz w:val="22"/>
          <w:szCs w:val="22"/>
          <w:lang w:val="de-CH"/>
        </w:rPr>
      </w:pPr>
      <w:r w:rsidRPr="00A031D4">
        <w:rPr>
          <w:rFonts w:cs="Arial"/>
          <w:b/>
          <w:color w:val="auto"/>
          <w:sz w:val="22"/>
          <w:szCs w:val="22"/>
          <w:lang w:val="de-CH"/>
        </w:rPr>
        <w:t>Raumkomfort individuell steuern</w:t>
      </w:r>
    </w:p>
    <w:p w:rsidR="00A031D4" w:rsidRPr="00A031D4" w:rsidRDefault="00A031D4" w:rsidP="00A031D4">
      <w:pPr>
        <w:pStyle w:val="Fliesstext"/>
        <w:rPr>
          <w:rFonts w:cs="Arial"/>
          <w:color w:val="auto"/>
          <w:sz w:val="22"/>
          <w:szCs w:val="22"/>
          <w:lang w:val="de-CH"/>
        </w:rPr>
      </w:pPr>
      <w:r w:rsidRPr="00A031D4">
        <w:rPr>
          <w:rFonts w:cs="Arial"/>
          <w:color w:val="auto"/>
          <w:sz w:val="22"/>
          <w:szCs w:val="22"/>
          <w:lang w:val="de-CH"/>
        </w:rPr>
        <w:t xml:space="preserve">Das Raumbediengerät SAUTER ecoUnit382 ist schlicht, elegant und einfach zu bedienen. Vier Tasten ermöglichen individuelle Einstellungen. Wählbar sind Präsenz/Abwesenheit, aber auch andere Raumfunktionen wie beispielsweise die gewünschte Raumtemperatur oder </w:t>
      </w:r>
      <w:proofErr w:type="spellStart"/>
      <w:r w:rsidRPr="00A031D4">
        <w:rPr>
          <w:rFonts w:cs="Arial"/>
          <w:color w:val="auto"/>
          <w:sz w:val="22"/>
          <w:szCs w:val="22"/>
          <w:lang w:val="de-CH"/>
        </w:rPr>
        <w:t>Ventilatorstufe</w:t>
      </w:r>
      <w:proofErr w:type="spellEnd"/>
      <w:r w:rsidRPr="00A031D4">
        <w:rPr>
          <w:rFonts w:cs="Arial"/>
          <w:color w:val="auto"/>
          <w:sz w:val="22"/>
          <w:szCs w:val="22"/>
          <w:lang w:val="de-CH"/>
        </w:rPr>
        <w:t>. Mittels eingebauten Sensors misst das Gerät die aktuelle Raumtemperatur und stellt sie auf einer LCD-Anzeige dar. Energiesparend deaktiviert sich die blaue Hintergrundbeleuchtung des Displays nach kurzer Zeit.</w:t>
      </w:r>
    </w:p>
    <w:p w:rsidR="00A031D4" w:rsidRPr="00A031D4" w:rsidRDefault="00A031D4" w:rsidP="00A031D4">
      <w:pPr>
        <w:pStyle w:val="Fliesstext"/>
        <w:rPr>
          <w:rFonts w:cs="Arial"/>
          <w:color w:val="auto"/>
          <w:sz w:val="22"/>
          <w:szCs w:val="22"/>
          <w:lang w:val="de-CH"/>
        </w:rPr>
      </w:pPr>
    </w:p>
    <w:p w:rsidR="006B7208" w:rsidRPr="00A031D4" w:rsidRDefault="00A031D4" w:rsidP="00A031D4">
      <w:pPr>
        <w:pStyle w:val="Fliesstext"/>
        <w:rPr>
          <w:sz w:val="22"/>
          <w:szCs w:val="22"/>
        </w:rPr>
      </w:pPr>
      <w:r w:rsidRPr="00A031D4">
        <w:rPr>
          <w:rFonts w:cs="Arial"/>
          <w:color w:val="auto"/>
          <w:sz w:val="22"/>
          <w:szCs w:val="22"/>
          <w:lang w:val="de-CH"/>
        </w:rPr>
        <w:t>Einfach und trotzdem kommunikativ, ist SAUTER EY-modulo 3 der ideale Automationsspezialist für das Raumklima. Seine Flexibilität in der Parametrierung und Bedienung garantiert maximale Planungs-und Betriebssicherheit.</w:t>
      </w:r>
    </w:p>
    <w:p w:rsidR="00992D7C" w:rsidRDefault="00A031D4" w:rsidP="00A031D4">
      <w:pPr>
        <w:pStyle w:val="Fliesstext"/>
        <w:rPr>
          <w:sz w:val="22"/>
          <w:szCs w:val="22"/>
        </w:rPr>
      </w:pPr>
      <w:r w:rsidRPr="00010012">
        <w:rPr>
          <w:rFonts w:cs="Arial"/>
          <w:noProof/>
          <w:sz w:val="12"/>
          <w:szCs w:val="12"/>
          <w:lang w:val="de-CH"/>
        </w:rPr>
        <w:lastRenderedPageBreak/>
        <w:drawing>
          <wp:inline distT="0" distB="0" distL="0" distR="0" wp14:anchorId="5A834B52" wp14:editId="79ED7E93">
            <wp:extent cx="5793474" cy="2317862"/>
            <wp:effectExtent l="19050" t="19050" r="17145" b="2540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ecos3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97850" cy="2319613"/>
                    </a:xfrm>
                    <a:prstGeom prst="rect">
                      <a:avLst/>
                    </a:prstGeom>
                    <a:ln w="3175">
                      <a:solidFill>
                        <a:schemeClr val="bg1">
                          <a:lumMod val="50000"/>
                        </a:schemeClr>
                      </a:solidFill>
                    </a:ln>
                  </pic:spPr>
                </pic:pic>
              </a:graphicData>
            </a:graphic>
          </wp:inline>
        </w:drawing>
      </w:r>
    </w:p>
    <w:p w:rsidR="00A031D4" w:rsidRDefault="00A031D4" w:rsidP="00A031D4">
      <w:pPr>
        <w:pStyle w:val="Fliesstext"/>
        <w:jc w:val="left"/>
        <w:rPr>
          <w:rFonts w:cs="Arial"/>
          <w:i/>
          <w:color w:val="auto"/>
          <w:sz w:val="21"/>
          <w:szCs w:val="21"/>
          <w:lang w:val="de-CH"/>
        </w:rPr>
      </w:pPr>
      <w:r w:rsidRPr="007F69FC">
        <w:rPr>
          <w:rFonts w:cs="Arial"/>
          <w:i/>
          <w:color w:val="auto"/>
          <w:sz w:val="21"/>
          <w:szCs w:val="21"/>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Default="00A031D4" w:rsidP="00A031D4">
      <w:pPr>
        <w:pStyle w:val="Fliesstext"/>
        <w:jc w:val="left"/>
        <w:rPr>
          <w:rFonts w:cs="Arial"/>
          <w:i/>
          <w:color w:val="auto"/>
          <w:sz w:val="21"/>
          <w:szCs w:val="21"/>
          <w:lang w:val="de-CH"/>
        </w:rPr>
      </w:pPr>
    </w:p>
    <w:p w:rsidR="00A031D4" w:rsidRPr="007F69FC"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lang w:val="de-CH"/>
        </w:rPr>
      </w:pPr>
      <w:r w:rsidRPr="007F69FC">
        <w:rPr>
          <w:rFonts w:cs="Arial"/>
          <w:bCs/>
          <w:color w:val="auto"/>
          <w:sz w:val="21"/>
          <w:szCs w:val="21"/>
          <w:lang w:val="de-CH"/>
        </w:rPr>
        <w:t>SAUTER Gruppe</w:t>
      </w:r>
    </w:p>
    <w:p w:rsidR="00A031D4" w:rsidRPr="007F69F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de-CH"/>
        </w:rPr>
      </w:pPr>
      <w:r w:rsidRPr="007F69FC">
        <w:rPr>
          <w:rFonts w:cs="Arial"/>
          <w:color w:val="auto"/>
          <w:sz w:val="21"/>
          <w:szCs w:val="21"/>
          <w:lang w:val="de-CH"/>
        </w:rPr>
        <w:t>weltweit tätiges Unternehmen mit Hauptsitz in Basel, Schweiz</w:t>
      </w:r>
    </w:p>
    <w:p w:rsidR="00A031D4" w:rsidRPr="007F69F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de-CH"/>
        </w:rPr>
      </w:pPr>
      <w:r w:rsidRPr="007F69FC">
        <w:rPr>
          <w:rFonts w:cs="Arial"/>
          <w:color w:val="auto"/>
          <w:sz w:val="21"/>
          <w:szCs w:val="21"/>
          <w:lang w:val="de-CH"/>
        </w:rPr>
        <w:t>Gründung im Jahre 1910, baut auf über 100-jährige Tradition und Erfahrung</w:t>
      </w:r>
    </w:p>
    <w:p w:rsidR="00A031D4" w:rsidRPr="007F69F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de-CH"/>
        </w:rPr>
      </w:pPr>
      <w:r w:rsidRPr="007F69FC">
        <w:rPr>
          <w:rFonts w:cs="Arial"/>
          <w:color w:val="auto"/>
          <w:sz w:val="21"/>
          <w:szCs w:val="21"/>
          <w:lang w:val="de-CH"/>
        </w:rPr>
        <w:t>beschäftigt rund 2200 Mitarbeiter, ist weltweit präsent und international tätig</w:t>
      </w:r>
    </w:p>
    <w:p w:rsidR="00A031D4" w:rsidRPr="007F69F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de-CH"/>
        </w:rPr>
      </w:pPr>
      <w:r w:rsidRPr="007F69FC">
        <w:rPr>
          <w:rFonts w:cs="Arial"/>
          <w:color w:val="auto"/>
          <w:sz w:val="21"/>
          <w:szCs w:val="21"/>
          <w:lang w:val="de-CH"/>
        </w:rPr>
        <w:t>Gesamtlösungen im Gebäudemanagement aus einer Hand. Fokus: maximale Energieeffizienz und Nachhaltigkeit</w:t>
      </w:r>
    </w:p>
    <w:p w:rsidR="00A031D4" w:rsidRPr="007F69F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de-CH"/>
        </w:rPr>
      </w:pPr>
      <w:r w:rsidRPr="007F69FC">
        <w:rPr>
          <w:rFonts w:cs="Arial"/>
          <w:color w:val="auto"/>
          <w:sz w:val="21"/>
          <w:szCs w:val="21"/>
          <w:lang w:val="de-CH"/>
        </w:rPr>
        <w:t>Investitions- und Betriebssicherheit während des gesamten Gebäudelebenszyklus</w:t>
      </w:r>
    </w:p>
    <w:p w:rsidR="00A031D4" w:rsidRPr="007F69F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de-CH"/>
        </w:rPr>
      </w:pPr>
      <w:r w:rsidRPr="007F69FC">
        <w:rPr>
          <w:rFonts w:cs="Arial"/>
          <w:color w:val="auto"/>
          <w:sz w:val="21"/>
          <w:szCs w:val="21"/>
          <w:lang w:val="de-CH"/>
        </w:rPr>
        <w:t>technologisch führende Firma im Bereich der Gebäudeautomation und Systemintegration</w:t>
      </w:r>
    </w:p>
    <w:p w:rsidR="00A031D4" w:rsidRPr="007F69FC"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de-CH"/>
        </w:rPr>
      </w:pPr>
      <w:r w:rsidRPr="007F69FC">
        <w:rPr>
          <w:rFonts w:cs="Arial"/>
          <w:color w:val="auto"/>
          <w:sz w:val="21"/>
          <w:szCs w:val="21"/>
          <w:lang w:val="de-CH"/>
        </w:rPr>
        <w:t xml:space="preserve">Mitglied der </w:t>
      </w:r>
      <w:proofErr w:type="spellStart"/>
      <w:r w:rsidRPr="007F69FC">
        <w:rPr>
          <w:rFonts w:cs="Arial"/>
          <w:color w:val="auto"/>
          <w:sz w:val="21"/>
          <w:szCs w:val="21"/>
          <w:lang w:val="de-CH"/>
        </w:rPr>
        <w:t>eu.bac</w:t>
      </w:r>
      <w:proofErr w:type="spellEnd"/>
      <w:r w:rsidRPr="007F69FC">
        <w:rPr>
          <w:rFonts w:cs="Arial"/>
          <w:color w:val="auto"/>
          <w:sz w:val="21"/>
          <w:szCs w:val="21"/>
          <w:lang w:val="de-CH"/>
        </w:rPr>
        <w:t xml:space="preserve">, von </w:t>
      </w:r>
      <w:proofErr w:type="spellStart"/>
      <w:r w:rsidRPr="007F69FC">
        <w:rPr>
          <w:rFonts w:cs="Arial"/>
          <w:color w:val="auto"/>
          <w:sz w:val="21"/>
          <w:szCs w:val="21"/>
          <w:lang w:val="de-CH"/>
        </w:rPr>
        <w:t>BACnet</w:t>
      </w:r>
      <w:proofErr w:type="spellEnd"/>
      <w:r w:rsidRPr="007F69FC">
        <w:rPr>
          <w:rFonts w:cs="Arial"/>
          <w:color w:val="auto"/>
          <w:sz w:val="21"/>
          <w:szCs w:val="21"/>
          <w:lang w:val="de-CH"/>
        </w:rPr>
        <w:t xml:space="preserve"> Interest Group (BIG-EU), </w:t>
      </w:r>
      <w:proofErr w:type="spellStart"/>
      <w:r w:rsidRPr="007F69FC">
        <w:rPr>
          <w:rFonts w:cs="Arial"/>
          <w:color w:val="auto"/>
          <w:sz w:val="21"/>
          <w:szCs w:val="21"/>
          <w:lang w:val="de-CH"/>
        </w:rPr>
        <w:t>BACnet</w:t>
      </w:r>
      <w:proofErr w:type="spellEnd"/>
      <w:r w:rsidRPr="007F69FC">
        <w:rPr>
          <w:rFonts w:cs="Arial"/>
          <w:color w:val="auto"/>
          <w:sz w:val="21"/>
          <w:szCs w:val="21"/>
          <w:lang w:val="de-CH"/>
        </w:rPr>
        <w:t xml:space="preserve"> International, </w:t>
      </w:r>
      <w:proofErr w:type="spellStart"/>
      <w:r w:rsidRPr="007F69FC">
        <w:rPr>
          <w:rFonts w:cs="Arial"/>
          <w:color w:val="auto"/>
          <w:sz w:val="21"/>
          <w:szCs w:val="21"/>
          <w:lang w:val="de-CH"/>
        </w:rPr>
        <w:t>EnOcean</w:t>
      </w:r>
      <w:proofErr w:type="spellEnd"/>
      <w:r w:rsidRPr="007F69FC">
        <w:rPr>
          <w:rFonts w:cs="Arial"/>
          <w:color w:val="auto"/>
          <w:sz w:val="21"/>
          <w:szCs w:val="21"/>
          <w:lang w:val="de-CH"/>
        </w:rPr>
        <w:t xml:space="preserve"> Alliance</w:t>
      </w:r>
    </w:p>
    <w:p w:rsidR="00A031D4" w:rsidRPr="00A031D4"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A031D4">
        <w:rPr>
          <w:color w:val="auto"/>
          <w:sz w:val="21"/>
          <w:szCs w:val="21"/>
          <w:lang w:val="de-CH"/>
        </w:rPr>
        <w:t>namhafte Referenzen auf www.sauter-controls</w:t>
      </w:r>
      <w:r w:rsidRPr="00A031D4">
        <w:rPr>
          <w:sz w:val="21"/>
          <w:szCs w:val="21"/>
          <w:lang w:val="de-CH"/>
        </w:rPr>
        <w:t>.com</w:t>
      </w:r>
    </w:p>
    <w:sectPr w:rsidR="00A031D4" w:rsidRPr="00A031D4"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4952F4"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4952F4">
      <w:rPr>
        <w:rStyle w:val="Seitenzahl"/>
        <w:noProof/>
        <w:szCs w:val="18"/>
      </w:rPr>
      <w:t>2</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91F34"/>
    <w:rsid w:val="002D471C"/>
    <w:rsid w:val="00311FFD"/>
    <w:rsid w:val="003678D7"/>
    <w:rsid w:val="003A14EB"/>
    <w:rsid w:val="003A3348"/>
    <w:rsid w:val="003B1D31"/>
    <w:rsid w:val="003D2DDC"/>
    <w:rsid w:val="003D3849"/>
    <w:rsid w:val="003F096C"/>
    <w:rsid w:val="00412BBB"/>
    <w:rsid w:val="004916F4"/>
    <w:rsid w:val="004952F4"/>
    <w:rsid w:val="004A3DA3"/>
    <w:rsid w:val="004C47B6"/>
    <w:rsid w:val="004C6890"/>
    <w:rsid w:val="00507458"/>
    <w:rsid w:val="0053110D"/>
    <w:rsid w:val="0056607C"/>
    <w:rsid w:val="005D0114"/>
    <w:rsid w:val="00645DA1"/>
    <w:rsid w:val="00667BDE"/>
    <w:rsid w:val="006B7208"/>
    <w:rsid w:val="006E5606"/>
    <w:rsid w:val="00710286"/>
    <w:rsid w:val="00717586"/>
    <w:rsid w:val="00726623"/>
    <w:rsid w:val="00776882"/>
    <w:rsid w:val="007A59CC"/>
    <w:rsid w:val="00813292"/>
    <w:rsid w:val="008A40C0"/>
    <w:rsid w:val="008A5E05"/>
    <w:rsid w:val="009032CC"/>
    <w:rsid w:val="0092287A"/>
    <w:rsid w:val="00944D45"/>
    <w:rsid w:val="00957BB2"/>
    <w:rsid w:val="00992D7C"/>
    <w:rsid w:val="00A031D4"/>
    <w:rsid w:val="00A20B47"/>
    <w:rsid w:val="00A24A9C"/>
    <w:rsid w:val="00AB3A23"/>
    <w:rsid w:val="00AF1918"/>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7A2"/>
    <w:rsid w:val="00DA4EFD"/>
    <w:rsid w:val="00DB2165"/>
    <w:rsid w:val="00E33705"/>
    <w:rsid w:val="00E42042"/>
    <w:rsid w:val="00E646B8"/>
    <w:rsid w:val="00E8369F"/>
    <w:rsid w:val="00E96ABA"/>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2</Pages>
  <Words>450</Words>
  <Characters>3386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2015-03-02T13:42:00Z</dcterms:created>
  <dcterms:modified xsi:type="dcterms:W3CDTF">2015-03-17T08:05:00Z</dcterms:modified>
</cp:coreProperties>
</file>