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DA3503" w:rsidRDefault="00901B2A" w:rsidP="0056607C">
      <w:pPr>
        <w:pStyle w:val="Datum"/>
        <w:framePr w:w="9809" w:h="567" w:hRule="exact" w:wrap="around" w:vAnchor="page" w:hAnchor="text" w:y="3120" w:anchorLock="1"/>
        <w:rPr>
          <w:rFonts w:cs="Arial"/>
          <w:sz w:val="22"/>
          <w:szCs w:val="22"/>
          <w:lang w:val="fr-CH"/>
        </w:rPr>
      </w:pPr>
      <w:r>
        <w:rPr>
          <w:rFonts w:cs="Arial"/>
          <w:sz w:val="22"/>
          <w:szCs w:val="22"/>
          <w:lang w:val="fr-CH"/>
        </w:rPr>
        <w:t>11</w:t>
      </w:r>
      <w:r w:rsidR="00104154">
        <w:rPr>
          <w:rFonts w:cs="Arial"/>
          <w:sz w:val="22"/>
          <w:szCs w:val="22"/>
          <w:lang w:val="fr-CH"/>
        </w:rPr>
        <w:t xml:space="preserve"> </w:t>
      </w:r>
      <w:r>
        <w:rPr>
          <w:rFonts w:cs="Arial"/>
          <w:sz w:val="22"/>
          <w:szCs w:val="22"/>
          <w:lang w:val="fr-CH"/>
        </w:rPr>
        <w:t>mai</w:t>
      </w:r>
      <w:r w:rsidR="00EA57E8" w:rsidRPr="00DA3503">
        <w:rPr>
          <w:rFonts w:cs="Arial"/>
          <w:sz w:val="22"/>
          <w:szCs w:val="22"/>
          <w:lang w:val="fr-CH"/>
        </w:rPr>
        <w:t xml:space="preserve"> </w:t>
      </w:r>
      <w:r w:rsidR="00A031D4" w:rsidRPr="00DA3503">
        <w:rPr>
          <w:rFonts w:cs="Arial"/>
          <w:sz w:val="22"/>
          <w:szCs w:val="22"/>
          <w:lang w:val="fr-CH"/>
        </w:rPr>
        <w:t>201</w:t>
      </w:r>
      <w:r w:rsidR="00EF78D7">
        <w:rPr>
          <w:rFonts w:cs="Arial"/>
          <w:sz w:val="22"/>
          <w:szCs w:val="22"/>
          <w:lang w:val="fr-CH"/>
        </w:rPr>
        <w:t>6</w:t>
      </w:r>
    </w:p>
    <w:p w:rsidR="00A031D4" w:rsidRPr="00901B2A" w:rsidRDefault="00901B2A" w:rsidP="00556A6B">
      <w:pPr>
        <w:spacing w:line="320" w:lineRule="atLeast"/>
        <w:rPr>
          <w:rFonts w:cs="Arial"/>
          <w:b/>
          <w:sz w:val="26"/>
          <w:szCs w:val="26"/>
          <w:lang w:val="fr-CH"/>
        </w:rPr>
      </w:pPr>
      <w:r w:rsidRPr="00901B2A">
        <w:rPr>
          <w:rFonts w:cs="Arial"/>
          <w:b/>
          <w:sz w:val="26"/>
          <w:szCs w:val="26"/>
          <w:lang w:val="fr-CH"/>
        </w:rPr>
        <w:t xml:space="preserve">Compacte, </w:t>
      </w:r>
      <w:r w:rsidR="00890DC4">
        <w:rPr>
          <w:rFonts w:cs="Arial"/>
          <w:b/>
          <w:sz w:val="26"/>
          <w:szCs w:val="26"/>
          <w:lang w:val="fr-CH"/>
        </w:rPr>
        <w:t xml:space="preserve">sûre et </w:t>
      </w:r>
      <w:r w:rsidRPr="00901B2A">
        <w:rPr>
          <w:rFonts w:cs="Arial"/>
          <w:b/>
          <w:sz w:val="26"/>
          <w:szCs w:val="26"/>
          <w:lang w:val="fr-CH"/>
        </w:rPr>
        <w:t>facile à installer: la vanne à boule 6 voies de SAUTER</w:t>
      </w:r>
      <w:r w:rsidR="003C5DC2" w:rsidRPr="00901B2A">
        <w:rPr>
          <w:rFonts w:cs="Arial"/>
          <w:b/>
          <w:sz w:val="26"/>
          <w:szCs w:val="26"/>
          <w:lang w:val="fr-CH"/>
        </w:rPr>
        <w:t xml:space="preserve"> </w:t>
      </w:r>
    </w:p>
    <w:p w:rsidR="00A031D4" w:rsidRPr="00556A6B" w:rsidRDefault="00A031D4" w:rsidP="00556A6B">
      <w:pPr>
        <w:spacing w:line="320" w:lineRule="atLeast"/>
        <w:rPr>
          <w:rFonts w:cs="Arial"/>
          <w:i/>
          <w:sz w:val="22"/>
          <w:szCs w:val="22"/>
          <w:lang w:val="fr-CH"/>
        </w:rPr>
      </w:pPr>
    </w:p>
    <w:p w:rsidR="00A031D4" w:rsidRPr="00901B2A" w:rsidRDefault="00901B2A" w:rsidP="00556A6B">
      <w:pPr>
        <w:spacing w:line="320" w:lineRule="atLeast"/>
        <w:rPr>
          <w:rFonts w:cs="Arial"/>
          <w:sz w:val="22"/>
          <w:szCs w:val="22"/>
          <w:lang w:val="fr-CH"/>
        </w:rPr>
      </w:pPr>
      <w:r w:rsidRPr="00901B2A">
        <w:rPr>
          <w:rFonts w:cs="Arial"/>
          <w:i/>
          <w:sz w:val="22"/>
          <w:szCs w:val="22"/>
          <w:lang w:val="fr-CH"/>
        </w:rPr>
        <w:t>La nouvelle vanne à boule 6 voies de SAUTER permet le chauffage et le refroidissement avec une seule vanne de régulation. Elle remplace ainsi jusqu'à quatre vannes conventionnelles et ne nécessite qu'un seul servomoteur, ce qui réduit de manière considérable les travaux de montage tout en offrant la plus grande flexibilité possible</w:t>
      </w:r>
      <w:r w:rsidR="00AF7520" w:rsidRPr="00901B2A">
        <w:rPr>
          <w:rFonts w:cs="Arial"/>
          <w:i/>
          <w:sz w:val="22"/>
          <w:szCs w:val="22"/>
          <w:lang w:val="fr-CH"/>
        </w:rPr>
        <w:t>.</w:t>
      </w:r>
    </w:p>
    <w:p w:rsidR="00A031D4" w:rsidRPr="00901B2A" w:rsidRDefault="00A031D4" w:rsidP="00556A6B">
      <w:pPr>
        <w:pStyle w:val="Fliesstext"/>
        <w:jc w:val="left"/>
        <w:rPr>
          <w:rFonts w:cs="Arial"/>
          <w:color w:val="auto"/>
          <w:sz w:val="22"/>
          <w:szCs w:val="22"/>
          <w:lang w:val="fr-CH"/>
        </w:rPr>
      </w:pPr>
    </w:p>
    <w:p w:rsidR="00901B2A" w:rsidRPr="00901B2A" w:rsidRDefault="00901B2A" w:rsidP="00901B2A">
      <w:pPr>
        <w:pStyle w:val="Fliesstext"/>
        <w:rPr>
          <w:rFonts w:cs="Arial"/>
          <w:color w:val="auto"/>
          <w:sz w:val="22"/>
          <w:szCs w:val="22"/>
          <w:lang w:val="fr-CH"/>
        </w:rPr>
      </w:pPr>
      <w:r w:rsidRPr="00901B2A">
        <w:rPr>
          <w:rFonts w:cs="Arial"/>
          <w:color w:val="auto"/>
          <w:sz w:val="22"/>
          <w:szCs w:val="22"/>
          <w:lang w:val="fr-CH"/>
        </w:rPr>
        <w:t>Dans les grands immeubles de bureaux comptant de nombreux systèmes de chauffage et de refroidissement, il est pa</w:t>
      </w:r>
      <w:bookmarkStart w:id="0" w:name="_GoBack"/>
      <w:bookmarkEnd w:id="0"/>
      <w:r w:rsidRPr="00901B2A">
        <w:rPr>
          <w:rFonts w:cs="Arial"/>
          <w:color w:val="auto"/>
          <w:sz w:val="22"/>
          <w:szCs w:val="22"/>
          <w:lang w:val="fr-CH"/>
        </w:rPr>
        <w:t xml:space="preserve">rticulièrement avantageux de réduire au maximum la quantité de vannes terminales utilisées. Cela représente un gain de place conséquent dans les faux plafonds, facilite l'installation et le câblage des vannes, servomoteurs et appareils de régulation. </w:t>
      </w:r>
    </w:p>
    <w:p w:rsidR="00901B2A" w:rsidRPr="00901B2A" w:rsidRDefault="00901B2A" w:rsidP="00901B2A">
      <w:pPr>
        <w:pStyle w:val="Fliesstext"/>
        <w:rPr>
          <w:rFonts w:cs="Arial"/>
          <w:color w:val="auto"/>
          <w:sz w:val="22"/>
          <w:szCs w:val="22"/>
          <w:lang w:val="fr-CH"/>
        </w:rPr>
      </w:pPr>
    </w:p>
    <w:p w:rsidR="00901B2A" w:rsidRPr="00901B2A" w:rsidRDefault="00901B2A" w:rsidP="00901B2A">
      <w:pPr>
        <w:pStyle w:val="Fliesstext"/>
        <w:jc w:val="left"/>
        <w:rPr>
          <w:rFonts w:cs="Arial"/>
          <w:b/>
          <w:color w:val="auto"/>
          <w:sz w:val="22"/>
          <w:szCs w:val="22"/>
          <w:lang w:val="fr-CH"/>
        </w:rPr>
      </w:pPr>
      <w:r w:rsidRPr="00901B2A">
        <w:rPr>
          <w:rFonts w:cs="Arial"/>
          <w:b/>
          <w:color w:val="auto"/>
          <w:sz w:val="22"/>
          <w:szCs w:val="22"/>
          <w:lang w:val="fr-CH"/>
        </w:rPr>
        <w:t>Quatre en un</w:t>
      </w:r>
    </w:p>
    <w:p w:rsidR="00901B2A" w:rsidRPr="00901B2A" w:rsidRDefault="00901B2A" w:rsidP="00901B2A">
      <w:pPr>
        <w:pStyle w:val="Fliesstext"/>
        <w:jc w:val="left"/>
        <w:rPr>
          <w:rFonts w:cs="Arial"/>
          <w:color w:val="auto"/>
          <w:sz w:val="22"/>
          <w:szCs w:val="22"/>
          <w:lang w:val="fr-CH"/>
        </w:rPr>
      </w:pPr>
      <w:r w:rsidRPr="00901B2A">
        <w:rPr>
          <w:rFonts w:cs="Arial"/>
          <w:color w:val="auto"/>
          <w:sz w:val="22"/>
          <w:szCs w:val="22"/>
          <w:lang w:val="fr-CH"/>
        </w:rPr>
        <w:t>La nouvelle vanne à boule 6 voies de SAUTER offre une haute précision de régulation pour les plafonds chauds et froids et les ventilo-convecteurs à 4 tubes. Par ailleurs, la vanne à boule 6 voies peut servir à la fois de vanne de régulation et de vanne de commutation. Alors que les solutions traditionnelles peuvent comporter jusqu'à quatre vannes 2 voies, quatre servomoteurs et deux appareils de régulation, seuls une vanne à boule 6 voies et un servomoteur sont à présent requis. De plus, sa forme compacte est optimisée pour une installation dans les faux plafonds.</w:t>
      </w:r>
    </w:p>
    <w:p w:rsidR="00901B2A" w:rsidRPr="00901B2A" w:rsidRDefault="00901B2A" w:rsidP="00901B2A">
      <w:pPr>
        <w:pStyle w:val="Fliesstext"/>
        <w:jc w:val="left"/>
        <w:rPr>
          <w:rFonts w:cs="Arial"/>
          <w:color w:val="auto"/>
          <w:sz w:val="22"/>
          <w:szCs w:val="22"/>
          <w:lang w:val="fr-CH"/>
        </w:rPr>
      </w:pPr>
    </w:p>
    <w:p w:rsidR="00901B2A" w:rsidRPr="00901B2A" w:rsidRDefault="00901B2A" w:rsidP="00901B2A">
      <w:pPr>
        <w:pStyle w:val="Fliesstext"/>
        <w:jc w:val="left"/>
        <w:rPr>
          <w:rFonts w:cs="Arial"/>
          <w:b/>
          <w:color w:val="auto"/>
          <w:sz w:val="22"/>
          <w:szCs w:val="22"/>
          <w:lang w:val="fr-CH"/>
        </w:rPr>
      </w:pPr>
      <w:r w:rsidRPr="00901B2A">
        <w:rPr>
          <w:rFonts w:cs="Arial"/>
          <w:b/>
          <w:color w:val="auto"/>
          <w:sz w:val="22"/>
          <w:szCs w:val="22"/>
          <w:lang w:val="fr-CH"/>
        </w:rPr>
        <w:t xml:space="preserve">Régulation optimale </w:t>
      </w:r>
    </w:p>
    <w:p w:rsidR="00901B2A" w:rsidRPr="00901B2A" w:rsidRDefault="00901B2A" w:rsidP="00901B2A">
      <w:pPr>
        <w:pStyle w:val="Fliesstext"/>
        <w:jc w:val="left"/>
        <w:rPr>
          <w:rFonts w:cs="Arial"/>
          <w:color w:val="auto"/>
          <w:sz w:val="22"/>
          <w:szCs w:val="22"/>
          <w:lang w:val="fr-CH"/>
        </w:rPr>
      </w:pPr>
      <w:r w:rsidRPr="00901B2A">
        <w:rPr>
          <w:rFonts w:cs="Arial"/>
          <w:color w:val="auto"/>
          <w:sz w:val="22"/>
          <w:szCs w:val="22"/>
          <w:lang w:val="fr-CH"/>
        </w:rPr>
        <w:t xml:space="preserve">La vanne à boule 6 voies, de diamètre nominal DN 15 ou DN 20, se compose de deux vannes à boule assemblées l'une à l'autre. Les deux alésages perpendiculaires des boules assurent un fonctionnement en parallèle des systèmes de chauffage et de refroidissement sans mélange des fluides. </w:t>
      </w:r>
    </w:p>
    <w:p w:rsidR="00901B2A" w:rsidRPr="00901B2A" w:rsidRDefault="00901B2A" w:rsidP="00901B2A">
      <w:pPr>
        <w:pStyle w:val="Fliesstext"/>
        <w:jc w:val="left"/>
        <w:rPr>
          <w:rFonts w:cs="Arial"/>
          <w:color w:val="auto"/>
          <w:sz w:val="22"/>
          <w:szCs w:val="22"/>
          <w:lang w:val="fr-CH"/>
        </w:rPr>
      </w:pPr>
    </w:p>
    <w:p w:rsidR="00901B2A" w:rsidRPr="00901B2A" w:rsidRDefault="00901B2A" w:rsidP="00901B2A">
      <w:pPr>
        <w:pStyle w:val="Fliesstext"/>
        <w:jc w:val="left"/>
        <w:rPr>
          <w:rFonts w:cs="Arial"/>
          <w:color w:val="auto"/>
          <w:sz w:val="22"/>
          <w:szCs w:val="22"/>
          <w:lang w:val="fr-CH"/>
        </w:rPr>
      </w:pPr>
      <w:r w:rsidRPr="00901B2A">
        <w:rPr>
          <w:rFonts w:cs="Arial"/>
          <w:color w:val="auto"/>
          <w:sz w:val="22"/>
          <w:szCs w:val="22"/>
          <w:lang w:val="fr-CH"/>
        </w:rPr>
        <w:t xml:space="preserve">Des diaphragmes permettent de régler le débit maximal (Kvs) avec précision et, ainsi, de l'adapter au mieux aux besoins de l'exploitation. En effet, il est possible de régler les différentes valeurs Kvs d'une vanne pour le chauffage comme pour le refroidissement, ce qui garantit une régulation précise et </w:t>
      </w:r>
      <w:r w:rsidR="001A322E">
        <w:rPr>
          <w:rFonts w:cs="Arial"/>
          <w:color w:val="auto"/>
          <w:sz w:val="22"/>
          <w:szCs w:val="22"/>
          <w:lang w:val="fr-CH"/>
        </w:rPr>
        <w:t>sûre</w:t>
      </w:r>
      <w:r w:rsidRPr="00901B2A">
        <w:rPr>
          <w:rFonts w:cs="Arial"/>
          <w:color w:val="auto"/>
          <w:sz w:val="22"/>
          <w:szCs w:val="22"/>
          <w:lang w:val="fr-CH"/>
        </w:rPr>
        <w:t>.</w:t>
      </w:r>
    </w:p>
    <w:p w:rsidR="00901B2A" w:rsidRPr="00901B2A" w:rsidRDefault="00901B2A" w:rsidP="00901B2A">
      <w:pPr>
        <w:pStyle w:val="Fliesstext"/>
        <w:jc w:val="left"/>
        <w:rPr>
          <w:rFonts w:cs="Arial"/>
          <w:color w:val="auto"/>
          <w:sz w:val="22"/>
          <w:szCs w:val="22"/>
          <w:lang w:val="fr-CH"/>
        </w:rPr>
      </w:pPr>
    </w:p>
    <w:p w:rsidR="00901B2A" w:rsidRPr="00901B2A" w:rsidRDefault="00901B2A" w:rsidP="00901B2A">
      <w:pPr>
        <w:pStyle w:val="Fliesstext"/>
        <w:jc w:val="left"/>
        <w:rPr>
          <w:rFonts w:cs="Arial"/>
          <w:color w:val="auto"/>
          <w:sz w:val="22"/>
          <w:szCs w:val="22"/>
          <w:lang w:val="fr-CH"/>
        </w:rPr>
      </w:pPr>
      <w:r w:rsidRPr="00901B2A">
        <w:rPr>
          <w:rFonts w:cs="Arial"/>
          <w:color w:val="auto"/>
          <w:sz w:val="22"/>
          <w:szCs w:val="22"/>
          <w:lang w:val="fr-CH"/>
        </w:rPr>
        <w:t xml:space="preserve">Pour augmenter davantage la précision de régulation, la vanne à boule 6 voies peut également être associée à une vanne multifonction SAUTER Valveco Compact indépendante de toutes fluctuations </w:t>
      </w:r>
      <w:r w:rsidRPr="00901B2A">
        <w:rPr>
          <w:rFonts w:cs="Arial"/>
          <w:color w:val="auto"/>
          <w:sz w:val="22"/>
          <w:szCs w:val="22"/>
          <w:lang w:val="fr-CH"/>
        </w:rPr>
        <w:lastRenderedPageBreak/>
        <w:t>de la pression différentielle. Cette solution parfaite pour l'équilibrage hydraulique offre un surplus en termes de planification, de montage et d'efficacité énergétique.</w:t>
      </w:r>
    </w:p>
    <w:p w:rsidR="00901B2A" w:rsidRDefault="00901B2A" w:rsidP="00901B2A">
      <w:pPr>
        <w:pStyle w:val="Fliesstext"/>
        <w:jc w:val="left"/>
        <w:rPr>
          <w:rFonts w:cs="Arial"/>
          <w:b/>
          <w:color w:val="auto"/>
          <w:sz w:val="22"/>
          <w:szCs w:val="22"/>
          <w:lang w:val="fr-CH"/>
        </w:rPr>
      </w:pPr>
    </w:p>
    <w:p w:rsidR="00C32B94" w:rsidRDefault="00C32B94" w:rsidP="00901B2A">
      <w:pPr>
        <w:pStyle w:val="Fliesstext"/>
        <w:jc w:val="left"/>
        <w:rPr>
          <w:rFonts w:cs="Arial"/>
          <w:b/>
          <w:color w:val="auto"/>
          <w:sz w:val="22"/>
          <w:szCs w:val="22"/>
          <w:lang w:val="fr-CH"/>
        </w:rPr>
      </w:pPr>
    </w:p>
    <w:p w:rsidR="00901B2A" w:rsidRPr="00901B2A" w:rsidRDefault="00901B2A" w:rsidP="00901B2A">
      <w:pPr>
        <w:pStyle w:val="Fliesstext"/>
        <w:jc w:val="left"/>
        <w:rPr>
          <w:rFonts w:cs="Arial"/>
          <w:b/>
          <w:color w:val="auto"/>
          <w:sz w:val="22"/>
          <w:szCs w:val="22"/>
          <w:lang w:val="fr-CH"/>
        </w:rPr>
      </w:pPr>
      <w:r w:rsidRPr="00901B2A">
        <w:rPr>
          <w:rFonts w:cs="Arial"/>
          <w:b/>
          <w:color w:val="auto"/>
          <w:sz w:val="22"/>
          <w:szCs w:val="22"/>
          <w:lang w:val="fr-CH"/>
        </w:rPr>
        <w:t>Minimiser les travaux de montage</w:t>
      </w:r>
    </w:p>
    <w:p w:rsidR="00901B2A" w:rsidRPr="00901B2A" w:rsidRDefault="00901B2A" w:rsidP="00901B2A">
      <w:pPr>
        <w:pStyle w:val="Fliesstext"/>
        <w:jc w:val="left"/>
        <w:rPr>
          <w:rFonts w:cs="Arial"/>
          <w:color w:val="auto"/>
          <w:sz w:val="22"/>
          <w:szCs w:val="22"/>
          <w:lang w:val="fr-CH"/>
        </w:rPr>
      </w:pPr>
      <w:r w:rsidRPr="00901B2A">
        <w:rPr>
          <w:rFonts w:cs="Arial"/>
          <w:color w:val="auto"/>
          <w:sz w:val="22"/>
          <w:szCs w:val="22"/>
          <w:lang w:val="fr-CH"/>
        </w:rPr>
        <w:t>La vanne 6 voies de SAUTER requiert, pour fonctionner, l’utilisation d’un seul servomoteur, ce qui permet d’économiser trois points de données par rapport à une solution traditionnelle avec quatre vannes à 2 voies. Cette réduction du matériel minimise les risques d’erreurs de câblage et de montage des vannes.</w:t>
      </w:r>
    </w:p>
    <w:p w:rsidR="00901B2A" w:rsidRPr="00901B2A" w:rsidRDefault="00901B2A" w:rsidP="00901B2A">
      <w:pPr>
        <w:pStyle w:val="Fliesstext"/>
        <w:jc w:val="left"/>
        <w:rPr>
          <w:rFonts w:cs="Arial"/>
          <w:color w:val="auto"/>
          <w:sz w:val="22"/>
          <w:szCs w:val="22"/>
          <w:lang w:val="fr-CH"/>
        </w:rPr>
      </w:pPr>
    </w:p>
    <w:p w:rsidR="00EF78D7" w:rsidRPr="00901B2A" w:rsidRDefault="00901B2A" w:rsidP="00901B2A">
      <w:pPr>
        <w:pStyle w:val="Fliesstext"/>
        <w:jc w:val="left"/>
        <w:rPr>
          <w:rFonts w:cs="Arial"/>
          <w:color w:val="auto"/>
          <w:sz w:val="22"/>
          <w:szCs w:val="22"/>
          <w:lang w:val="fr-CH"/>
        </w:rPr>
      </w:pPr>
      <w:r w:rsidRPr="00901B2A">
        <w:rPr>
          <w:rFonts w:cs="Arial"/>
          <w:color w:val="auto"/>
          <w:sz w:val="22"/>
          <w:szCs w:val="22"/>
          <w:lang w:val="fr-CH"/>
        </w:rPr>
        <w:t>De plus, étant donné qu'il est impossible de confondre la vanne avec une autre dans l'installation, les erreurs de montage sont facilement évitées. En effet, le filetage extérieur de la vanne à boule 6 voies facilite grandement son montage et son démontage. Compatible avec tous les servomoteurs rotatifs de SAUTER, cette nouvelle vanne permet un montage sans aucun outil. Il suffit d'encliqueter et de tourner.</w:t>
      </w:r>
      <w:r w:rsidR="00EF78D7" w:rsidRPr="00901B2A">
        <w:rPr>
          <w:rFonts w:cs="Arial"/>
          <w:color w:val="auto"/>
          <w:sz w:val="22"/>
          <w:szCs w:val="22"/>
          <w:lang w:val="fr-CH"/>
        </w:rPr>
        <w:t xml:space="preserve"> </w:t>
      </w:r>
    </w:p>
    <w:p w:rsidR="00EF78D7" w:rsidRPr="00EF78D7" w:rsidRDefault="00EF78D7" w:rsidP="00EF78D7">
      <w:pPr>
        <w:pStyle w:val="Fliesstext"/>
        <w:jc w:val="left"/>
        <w:rPr>
          <w:rFonts w:cs="Arial"/>
          <w:color w:val="auto"/>
          <w:sz w:val="21"/>
          <w:szCs w:val="21"/>
          <w:lang w:val="fr-CH"/>
        </w:rPr>
      </w:pPr>
    </w:p>
    <w:p w:rsidR="00EF78D7" w:rsidRPr="00EF78D7" w:rsidRDefault="00901B2A" w:rsidP="00EF78D7">
      <w:pPr>
        <w:pStyle w:val="Fliesstext"/>
        <w:jc w:val="left"/>
        <w:rPr>
          <w:rFonts w:cs="Arial"/>
          <w:i/>
          <w:color w:val="auto"/>
          <w:sz w:val="21"/>
          <w:szCs w:val="21"/>
          <w:lang w:val="fr-CH"/>
        </w:rPr>
      </w:pPr>
      <w:r>
        <w:rPr>
          <w:rFonts w:cs="Arial"/>
          <w:i/>
          <w:noProof/>
          <w:color w:val="auto"/>
          <w:sz w:val="21"/>
          <w:szCs w:val="21"/>
          <w:lang w:val="de-CH"/>
        </w:rPr>
        <w:drawing>
          <wp:inline distT="0" distB="0" distL="0" distR="0" wp14:anchorId="11B5854F" wp14:editId="7BC7ECDB">
            <wp:extent cx="6228080" cy="2487930"/>
            <wp:effectExtent l="0" t="0" r="127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6-Wege_KH.jpg"/>
                    <pic:cNvPicPr/>
                  </pic:nvPicPr>
                  <pic:blipFill>
                    <a:blip r:embed="rId8">
                      <a:extLst>
                        <a:ext uri="{28A0092B-C50C-407E-A947-70E740481C1C}">
                          <a14:useLocalDpi xmlns:a14="http://schemas.microsoft.com/office/drawing/2010/main" val="0"/>
                        </a:ext>
                      </a:extLst>
                    </a:blip>
                    <a:stretch>
                      <a:fillRect/>
                    </a:stretch>
                  </pic:blipFill>
                  <pic:spPr>
                    <a:xfrm>
                      <a:off x="0" y="0"/>
                      <a:ext cx="6228080" cy="2487930"/>
                    </a:xfrm>
                    <a:prstGeom prst="rect">
                      <a:avLst/>
                    </a:prstGeom>
                  </pic:spPr>
                </pic:pic>
              </a:graphicData>
            </a:graphic>
          </wp:inline>
        </w:drawing>
      </w:r>
    </w:p>
    <w:p w:rsidR="00EF78D7" w:rsidRPr="00EF78D7" w:rsidRDefault="00EF78D7" w:rsidP="00EF78D7">
      <w:pPr>
        <w:pStyle w:val="Fliesstext"/>
        <w:jc w:val="left"/>
        <w:rPr>
          <w:rFonts w:cs="Arial"/>
          <w:i/>
          <w:color w:val="auto"/>
          <w:sz w:val="21"/>
          <w:szCs w:val="21"/>
          <w:lang w:val="fr-CH"/>
        </w:rPr>
      </w:pPr>
    </w:p>
    <w:p w:rsidR="00A031D4" w:rsidRPr="00EF78D7" w:rsidRDefault="00DA3503" w:rsidP="00A031D4">
      <w:pPr>
        <w:pStyle w:val="Fliesstext"/>
        <w:jc w:val="left"/>
        <w:rPr>
          <w:rFonts w:cs="Arial"/>
          <w:i/>
          <w:color w:val="auto"/>
          <w:sz w:val="21"/>
          <w:szCs w:val="21"/>
          <w:lang w:val="fr-CH"/>
        </w:rPr>
      </w:pPr>
      <w:r w:rsidRPr="00EF78D7">
        <w:rPr>
          <w:rFonts w:cs="Arial"/>
          <w:i/>
          <w:color w:val="auto"/>
          <w:sz w:val="21"/>
          <w:szCs w:val="21"/>
          <w:lang w:val="fr-CH"/>
        </w:rPr>
        <w:t xml:space="preserve">En tant que premier prestataire mondial de solutions pour la technologie d'automatisation des « Green Buildings », SAUTER assure le confort et le climat ambiant optimal dans les environnements durables. Spécialiste en la matière, SAUTER développe, produit et commercialise des produits et des systèmes pour des solutions globales écoénergétiques, et assure l'exploitation optimisée en énergie des bâtiments </w:t>
      </w:r>
      <w:r w:rsidRPr="00EF78D7">
        <w:rPr>
          <w:rFonts w:cs="Arial"/>
          <w:i/>
          <w:color w:val="auto"/>
          <w:sz w:val="21"/>
          <w:szCs w:val="21"/>
          <w:lang w:val="fr-CH"/>
        </w:rPr>
        <w:lastRenderedPageBreak/>
        <w:t>grâce à des prestations de service étendues. De la planification à l'exploitation, en passant par la mise en œuvre, ces produits, solutions et prestations permettent d’assurer, durant tout le cycle de vie du bâtiment, une haute efficacité énergétique dans des bureaux, des immeubles administratifs, des centres de recherche et de formation, des hôpitaux, des bâtiments industriels, des laboratoires, des aéroports, des centres de loisirs, des hôtels ou des centres de gestion des données. Fort de plus de 100 ans d’expérience et de compétences technologiques éprouvées, SAUTER est un intégrateur de systèmes confirmé, garantissant une innovation permanente et une qualité suisse. SAUTER fournit aux utilisateurs comme aux exploitants une vue d’ensemble de leur consommation et de leurs flux d’énergie, et donc de l’évolution des coûts</w:t>
      </w:r>
      <w:r w:rsidR="00A031D4" w:rsidRPr="00EF78D7">
        <w:rPr>
          <w:rFonts w:cs="Arial"/>
          <w:i/>
          <w:color w:val="auto"/>
          <w:sz w:val="21"/>
          <w:szCs w:val="21"/>
          <w:lang w:val="fr-CH"/>
        </w:rPr>
        <w:t>.</w:t>
      </w:r>
    </w:p>
    <w:p w:rsidR="00AF7520" w:rsidRPr="00EF78D7" w:rsidRDefault="00AF7520" w:rsidP="00AF7520">
      <w:pPr>
        <w:spacing w:line="240" w:lineRule="auto"/>
        <w:rPr>
          <w:rFonts w:cs="Arial"/>
          <w:i/>
          <w:sz w:val="21"/>
          <w:szCs w:val="21"/>
          <w:lang w:val="fr-CH"/>
        </w:rPr>
      </w:pPr>
    </w:p>
    <w:p w:rsidR="00DA3503" w:rsidRPr="00EF78D7" w:rsidRDefault="00DA3503" w:rsidP="00DA3503">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1"/>
          <w:szCs w:val="21"/>
        </w:rPr>
      </w:pPr>
      <w:r w:rsidRPr="00EF78D7">
        <w:rPr>
          <w:rFonts w:cs="Arial"/>
          <w:bCs/>
          <w:color w:val="auto"/>
          <w:sz w:val="21"/>
          <w:szCs w:val="21"/>
        </w:rPr>
        <w:t>Groupe SAUTER</w:t>
      </w:r>
    </w:p>
    <w:p w:rsidR="00DA3503" w:rsidRPr="00EF78D7"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EF78D7">
        <w:rPr>
          <w:rFonts w:cs="Arial"/>
          <w:color w:val="auto"/>
          <w:sz w:val="21"/>
          <w:szCs w:val="21"/>
          <w:lang w:val="fr-CH"/>
        </w:rPr>
        <w:t>Entreprise domiciliée à Bâle (Suisse) et opérant à l'échelle mondiale</w:t>
      </w:r>
    </w:p>
    <w:p w:rsidR="00DA3503" w:rsidRPr="00EF78D7"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EF78D7">
        <w:rPr>
          <w:rFonts w:cs="Arial"/>
          <w:color w:val="auto"/>
          <w:sz w:val="21"/>
          <w:szCs w:val="21"/>
          <w:lang w:val="fr-CH"/>
        </w:rPr>
        <w:t>Fondée en 1910, jouissant de plus de 100 ans de tradition et d'expérience</w:t>
      </w:r>
    </w:p>
    <w:p w:rsidR="00DA3503" w:rsidRPr="00EF78D7"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EF78D7">
        <w:rPr>
          <w:rFonts w:cs="Arial"/>
          <w:color w:val="auto"/>
          <w:sz w:val="21"/>
          <w:szCs w:val="21"/>
          <w:lang w:val="fr-CH"/>
        </w:rPr>
        <w:t>Emploie plus de 2 </w:t>
      </w:r>
      <w:r w:rsidR="00707B3E">
        <w:rPr>
          <w:rFonts w:cs="Arial"/>
          <w:color w:val="auto"/>
          <w:sz w:val="21"/>
          <w:szCs w:val="21"/>
          <w:lang w:val="fr-CH"/>
        </w:rPr>
        <w:t>3</w:t>
      </w:r>
      <w:r w:rsidR="00707B3E" w:rsidRPr="00EF78D7">
        <w:rPr>
          <w:rFonts w:cs="Arial"/>
          <w:color w:val="auto"/>
          <w:sz w:val="21"/>
          <w:szCs w:val="21"/>
          <w:lang w:val="fr-CH"/>
        </w:rPr>
        <w:t>00 </w:t>
      </w:r>
      <w:r w:rsidRPr="00EF78D7">
        <w:rPr>
          <w:rFonts w:cs="Arial"/>
          <w:color w:val="auto"/>
          <w:sz w:val="21"/>
          <w:szCs w:val="21"/>
          <w:lang w:val="fr-CH"/>
        </w:rPr>
        <w:t>collaborateurs dans le monde entier</w:t>
      </w:r>
    </w:p>
    <w:p w:rsidR="00DA3503" w:rsidRPr="00EF78D7"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rPr>
      </w:pPr>
      <w:r w:rsidRPr="00EF78D7">
        <w:rPr>
          <w:rFonts w:cs="Arial"/>
          <w:color w:val="auto"/>
          <w:sz w:val="21"/>
          <w:szCs w:val="21"/>
          <w:lang w:val="fr-CH"/>
        </w:rPr>
        <w:t xml:space="preserve">Solutions complètes tout en un de gestion technique des bâtiments. </w:t>
      </w:r>
      <w:r w:rsidRPr="00EF78D7">
        <w:rPr>
          <w:rFonts w:cs="Arial"/>
          <w:color w:val="auto"/>
          <w:sz w:val="21"/>
          <w:szCs w:val="21"/>
        </w:rPr>
        <w:t>Souci primaire : efficacité énergétique maximale et développement durable</w:t>
      </w:r>
    </w:p>
    <w:p w:rsidR="00DA3503" w:rsidRPr="00EF78D7"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EF78D7">
        <w:rPr>
          <w:rFonts w:cs="Arial"/>
          <w:color w:val="auto"/>
          <w:sz w:val="21"/>
          <w:szCs w:val="21"/>
          <w:lang w:val="fr-CH"/>
        </w:rPr>
        <w:t>Sécurité des investissements et de l’exploitation pendant tout le cycle de vie du bâtiment</w:t>
      </w:r>
    </w:p>
    <w:p w:rsidR="00DA3503" w:rsidRPr="00EF78D7"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EF78D7">
        <w:rPr>
          <w:rFonts w:cs="Arial"/>
          <w:color w:val="auto"/>
          <w:sz w:val="21"/>
          <w:szCs w:val="21"/>
          <w:lang w:val="fr-CH"/>
        </w:rPr>
        <w:t>Entreprise leader en matière de technologies pour l'automatisation de bâtiments et l'intégration système</w:t>
      </w:r>
    </w:p>
    <w:p w:rsidR="00DA3503" w:rsidRPr="00EF78D7"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1"/>
          <w:szCs w:val="21"/>
          <w:lang w:val="fr-CH"/>
        </w:rPr>
      </w:pPr>
      <w:r w:rsidRPr="00EF78D7">
        <w:rPr>
          <w:rFonts w:cs="Arial"/>
          <w:color w:val="auto"/>
          <w:sz w:val="21"/>
          <w:szCs w:val="21"/>
          <w:lang w:val="fr-CH"/>
        </w:rPr>
        <w:t>Membre d'eu.bac, de BACnet Interest Group (BIG-EU), BACnet International, EnOcean Alliance</w:t>
      </w:r>
    </w:p>
    <w:p w:rsidR="00DA3503" w:rsidRPr="00EF78D7" w:rsidRDefault="00DA3503" w:rsidP="00556A6B">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1"/>
          <w:szCs w:val="21"/>
          <w:lang w:val="fr-CH"/>
        </w:rPr>
      </w:pPr>
      <w:r w:rsidRPr="00EF78D7">
        <w:rPr>
          <w:color w:val="auto"/>
          <w:sz w:val="21"/>
          <w:szCs w:val="21"/>
          <w:lang w:val="fr-CH"/>
        </w:rPr>
        <w:t>Références de renom sur www.sauter-controls</w:t>
      </w:r>
      <w:r w:rsidRPr="00EF78D7">
        <w:rPr>
          <w:sz w:val="21"/>
          <w:szCs w:val="21"/>
          <w:lang w:val="fr-CH"/>
        </w:rPr>
        <w:t>.com</w:t>
      </w:r>
    </w:p>
    <w:sectPr w:rsidR="00DA3503" w:rsidRPr="00EF78D7"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1B9" w:rsidRDefault="003941B9">
      <w:pPr>
        <w:spacing w:line="240" w:lineRule="auto"/>
      </w:pPr>
      <w:r>
        <w:separator/>
      </w:r>
    </w:p>
  </w:endnote>
  <w:endnote w:type="continuationSeparator" w:id="0">
    <w:p w:rsidR="003941B9" w:rsidRDefault="003941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503" w:rsidP="00DA3503">
    <w:pPr>
      <w:pStyle w:val="Fusszeile"/>
      <w:rPr>
        <w:rFonts w:cs="Arial"/>
        <w:szCs w:val="14"/>
        <w:lang w:val="fr-CH"/>
      </w:rPr>
    </w:pPr>
    <w:r w:rsidRPr="000A2190">
      <w:rPr>
        <w:rStyle w:val="06FusszeilefettChar"/>
        <w:rFonts w:ascii="Arial" w:hAnsi="Arial" w:cs="Arial"/>
        <w:szCs w:val="14"/>
        <w:lang w:val="fr-CH"/>
      </w:rPr>
      <w:t>SAUTER Head Office</w:t>
    </w:r>
    <w:r w:rsidRPr="000A2190">
      <w:rPr>
        <w:rFonts w:cs="Arial"/>
        <w:szCs w:val="14"/>
        <w:lang w:val="fr-CH"/>
      </w:rPr>
      <w:t xml:space="preserve"> </w:t>
    </w:r>
    <w:r w:rsidRPr="00DA3503">
      <w:rPr>
        <w:rStyle w:val="MittelpunkteChar"/>
        <w:sz w:val="14"/>
        <w:szCs w:val="14"/>
      </w:rPr>
      <w:sym w:font="Symbol" w:char="F0B7"/>
    </w:r>
    <w:r w:rsidRPr="000A2190">
      <w:rPr>
        <w:rFonts w:cs="Arial"/>
        <w:szCs w:val="14"/>
        <w:lang w:val="fr-CH"/>
      </w:rPr>
      <w:t xml:space="preserve"> </w:t>
    </w:r>
    <w:r w:rsidRPr="000A2190">
      <w:rPr>
        <w:rStyle w:val="06FusszeilefettChar"/>
        <w:rFonts w:ascii="Arial" w:hAnsi="Arial" w:cs="Arial"/>
        <w:szCs w:val="14"/>
        <w:lang w:val="fr-CH"/>
      </w:rPr>
      <w:t>Fr. Sauter AG</w:t>
    </w:r>
    <w:r w:rsidRPr="000A2190">
      <w:rPr>
        <w:rFonts w:cs="Arial"/>
        <w:szCs w:val="14"/>
        <w:lang w:val="fr-CH"/>
      </w:rPr>
      <w:t xml:space="preserve"> </w:t>
    </w:r>
    <w:r w:rsidRPr="00DA3503">
      <w:rPr>
        <w:rStyle w:val="MittelpunkteChar"/>
        <w:sz w:val="14"/>
        <w:szCs w:val="14"/>
      </w:rPr>
      <w:sym w:font="Symbol" w:char="F0B7"/>
    </w:r>
    <w:r w:rsidRPr="000A2190">
      <w:rPr>
        <w:rFonts w:cs="Arial"/>
        <w:szCs w:val="14"/>
        <w:lang w:val="fr-CH"/>
      </w:rPr>
      <w:t xml:space="preserve"> Im Surinam 55 </w:t>
    </w:r>
    <w:r w:rsidRPr="00DA3503">
      <w:rPr>
        <w:rStyle w:val="MittelpunkteChar"/>
        <w:sz w:val="14"/>
        <w:szCs w:val="14"/>
      </w:rPr>
      <w:sym w:font="Symbol" w:char="F0B7"/>
    </w:r>
    <w:r w:rsidRPr="000A2190">
      <w:rPr>
        <w:rFonts w:cs="Arial"/>
        <w:szCs w:val="14"/>
        <w:lang w:val="fr-CH"/>
      </w:rPr>
      <w:t xml:space="preserve"> CH - 4016 Bâle </w:t>
    </w:r>
    <w:r w:rsidRPr="00DA3503">
      <w:rPr>
        <w:rStyle w:val="MittelpunkteChar"/>
        <w:sz w:val="14"/>
        <w:szCs w:val="14"/>
      </w:rPr>
      <w:sym w:font="Symbol" w:char="F0B7"/>
    </w:r>
    <w:r w:rsidRPr="000A2190">
      <w:rPr>
        <w:rFonts w:cs="Arial"/>
        <w:szCs w:val="14"/>
        <w:lang w:val="fr-CH"/>
      </w:rPr>
      <w:t xml:space="preserve"> Tél. </w:t>
    </w:r>
    <w:r w:rsidRPr="00DA3503">
      <w:rPr>
        <w:rFonts w:cs="Arial"/>
        <w:szCs w:val="14"/>
        <w:lang w:val="fr-CH"/>
      </w:rPr>
      <w:t xml:space="preserve">+41 (0) 61 6955-555 </w:t>
    </w:r>
    <w:r w:rsidRPr="00DA3503">
      <w:rPr>
        <w:rStyle w:val="MittelpunkteChar"/>
        <w:sz w:val="14"/>
        <w:szCs w:val="14"/>
      </w:rPr>
      <w:sym w:font="Symbol" w:char="F0B7"/>
    </w:r>
    <w:r w:rsidRPr="00DA3503">
      <w:rPr>
        <w:rFonts w:cs="Arial"/>
        <w:szCs w:val="14"/>
        <w:lang w:val="fr-CH"/>
      </w:rPr>
      <w:t xml:space="preserve"> Fax +41 (0) 61 6955-510</w:t>
    </w:r>
  </w:p>
  <w:p w:rsidR="00DA3503" w:rsidRPr="00DA3503"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Kössler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+41 (0) 61 6955-225 </w:t>
    </w:r>
    <w:r w:rsidRPr="00DA3503">
      <w:rPr>
        <w:rStyle w:val="MittelpunkteChar"/>
        <w:sz w:val="14"/>
        <w:szCs w:val="14"/>
      </w:rPr>
      <w:sym w:font="Symbol" w:char="F0B7"/>
    </w:r>
    <w:r w:rsidRPr="00DA3503">
      <w:rPr>
        <w:rFonts w:cs="Arial"/>
        <w:szCs w:val="14"/>
        <w:lang w:val="fr-CH"/>
      </w:rPr>
      <w:t xml:space="preserve"> Fax 41 (0) 61 6955-619</w:t>
    </w:r>
  </w:p>
  <w:p w:rsidR="00047C67" w:rsidRPr="00DA3503" w:rsidRDefault="00DA37A2" w:rsidP="00506A8F">
    <w:pPr>
      <w:pStyle w:val="Fusszeile"/>
      <w:rPr>
        <w:rFonts w:cs="Arial"/>
        <w:lang w:val="fr-CH"/>
      </w:rPr>
    </w:pPr>
    <w:r w:rsidRPr="00DA3503">
      <w:rPr>
        <w:rFonts w:cs="Arial"/>
        <w:noProof/>
        <w:szCs w:val="14"/>
      </w:rPr>
      <w:drawing>
        <wp:anchor distT="0" distB="0" distL="114300" distR="114300" simplePos="0" relativeHeight="251657216" behindDoc="1" locked="0" layoutInCell="1" allowOverlap="1" wp14:anchorId="5E68C974" wp14:editId="75056026">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0A2190">
      <w:rPr>
        <w:rFonts w:cs="Arial"/>
        <w:szCs w:val="14"/>
        <w:lang w:val="fr-CH"/>
      </w:rPr>
      <w:t xml:space="preserve">media@ch.sauter-bc.com </w:t>
    </w:r>
    <w:r w:rsidR="00506A8F" w:rsidRPr="00DA3503">
      <w:rPr>
        <w:rStyle w:val="MittelpunkteChar"/>
        <w:sz w:val="14"/>
        <w:szCs w:val="14"/>
      </w:rPr>
      <w:sym w:font="Symbol" w:char="F0B7"/>
    </w:r>
    <w:r w:rsidR="00506A8F" w:rsidRPr="00506A8F">
      <w:rPr>
        <w:rStyle w:val="MittelpunkteChar"/>
        <w:sz w:val="14"/>
        <w:szCs w:val="14"/>
        <w:lang w:val="fr-CH"/>
      </w:rPr>
      <w:t xml:space="preserve"> </w:t>
    </w:r>
    <w:r w:rsidR="00DA3503" w:rsidRPr="00DA3503">
      <w:rPr>
        <w:rFonts w:cs="Arial"/>
        <w:szCs w:val="14"/>
        <w:lang w:val="fr-CH"/>
      </w:rPr>
      <w:t xml:space="preserve">Textes et illustrations également disponibles sur </w:t>
    </w:r>
    <w:r w:rsidR="00DA4EFD" w:rsidRPr="00DA3503">
      <w:rPr>
        <w:rFonts w:cs="Arial"/>
        <w:lang w:val="fr-CH"/>
      </w:rPr>
      <w:t>www.sauter-controls.com/media</w:t>
    </w:r>
    <w:r w:rsidR="00047C67" w:rsidRPr="00DA3503">
      <w:rPr>
        <w:rFonts w:cs="Arial"/>
        <w:lang w:val="fr-CH"/>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7A2" w:rsidP="00DA3503">
    <w:pPr>
      <w:pStyle w:val="Fusszeile"/>
      <w:rPr>
        <w:rFonts w:cs="Arial"/>
        <w:szCs w:val="14"/>
        <w:lang w:val="fr-CH"/>
      </w:rPr>
    </w:pPr>
    <w:r w:rsidRPr="00DA3503">
      <w:rPr>
        <w:rFonts w:cs="Arial"/>
        <w:noProof/>
        <w:szCs w:val="14"/>
      </w:rPr>
      <w:drawing>
        <wp:anchor distT="0" distB="0" distL="114300" distR="114300" simplePos="0" relativeHeight="251658240" behindDoc="1" locked="0" layoutInCell="1" allowOverlap="1" wp14:anchorId="5AD38087" wp14:editId="7EF690D5">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0A2190">
      <w:rPr>
        <w:rStyle w:val="06FusszeilefettChar"/>
        <w:rFonts w:ascii="Arial" w:hAnsi="Arial" w:cs="Arial"/>
        <w:szCs w:val="14"/>
        <w:lang w:val="fr-CH"/>
      </w:rPr>
      <w:t>S</w:t>
    </w:r>
    <w:r w:rsidR="00A031D4" w:rsidRPr="000A2190">
      <w:rPr>
        <w:rStyle w:val="06FusszeilefettChar"/>
        <w:rFonts w:ascii="Arial" w:hAnsi="Arial" w:cs="Arial"/>
        <w:szCs w:val="14"/>
        <w:lang w:val="fr-CH"/>
      </w:rPr>
      <w:t xml:space="preserve">AUTER </w:t>
    </w:r>
    <w:r w:rsidR="00DA3503" w:rsidRPr="000A2190">
      <w:rPr>
        <w:rStyle w:val="06FusszeilefettChar"/>
        <w:rFonts w:ascii="Arial" w:hAnsi="Arial" w:cs="Arial"/>
        <w:szCs w:val="14"/>
        <w:lang w:val="fr-CH"/>
      </w:rPr>
      <w:t>Head Office</w:t>
    </w:r>
    <w:r w:rsidR="00DA3503" w:rsidRPr="000A2190">
      <w:rPr>
        <w:rFonts w:cs="Arial"/>
        <w:szCs w:val="14"/>
        <w:lang w:val="fr-CH"/>
      </w:rPr>
      <w:t xml:space="preserve"> </w:t>
    </w:r>
    <w:r w:rsidR="00DA3503" w:rsidRPr="00DA3503">
      <w:rPr>
        <w:rStyle w:val="MittelpunkteChar"/>
        <w:sz w:val="14"/>
        <w:szCs w:val="14"/>
      </w:rPr>
      <w:sym w:font="Symbol" w:char="F0B7"/>
    </w:r>
    <w:r w:rsidR="00DA3503" w:rsidRPr="000A2190">
      <w:rPr>
        <w:rFonts w:cs="Arial"/>
        <w:szCs w:val="14"/>
        <w:lang w:val="fr-CH"/>
      </w:rPr>
      <w:t xml:space="preserve"> </w:t>
    </w:r>
    <w:r w:rsidR="00DA3503" w:rsidRPr="000A2190">
      <w:rPr>
        <w:rStyle w:val="06FusszeilefettChar"/>
        <w:rFonts w:ascii="Arial" w:hAnsi="Arial" w:cs="Arial"/>
        <w:szCs w:val="14"/>
        <w:lang w:val="fr-CH"/>
      </w:rPr>
      <w:t>Fr. Sauter AG</w:t>
    </w:r>
    <w:r w:rsidR="00DA3503" w:rsidRPr="000A2190">
      <w:rPr>
        <w:rFonts w:cs="Arial"/>
        <w:szCs w:val="14"/>
        <w:lang w:val="fr-CH"/>
      </w:rPr>
      <w:t xml:space="preserve"> </w:t>
    </w:r>
    <w:r w:rsidR="00DA3503" w:rsidRPr="00DA3503">
      <w:rPr>
        <w:rStyle w:val="MittelpunkteChar"/>
        <w:sz w:val="14"/>
        <w:szCs w:val="14"/>
      </w:rPr>
      <w:sym w:font="Symbol" w:char="F0B7"/>
    </w:r>
    <w:r w:rsidR="00DA3503" w:rsidRPr="000A2190">
      <w:rPr>
        <w:rFonts w:cs="Arial"/>
        <w:szCs w:val="14"/>
        <w:lang w:val="fr-CH"/>
      </w:rPr>
      <w:t xml:space="preserve"> Im Surinam 55 </w:t>
    </w:r>
    <w:r w:rsidR="00DA3503" w:rsidRPr="00DA3503">
      <w:rPr>
        <w:rStyle w:val="MittelpunkteChar"/>
        <w:sz w:val="14"/>
        <w:szCs w:val="14"/>
      </w:rPr>
      <w:sym w:font="Symbol" w:char="F0B7"/>
    </w:r>
    <w:r w:rsidR="00DA3503" w:rsidRPr="000A2190">
      <w:rPr>
        <w:rFonts w:cs="Arial"/>
        <w:szCs w:val="14"/>
        <w:lang w:val="fr-CH"/>
      </w:rPr>
      <w:t xml:space="preserve"> CH - 4016 Bâle </w:t>
    </w:r>
    <w:r w:rsidR="00DA3503" w:rsidRPr="00DA3503">
      <w:rPr>
        <w:rStyle w:val="MittelpunkteChar"/>
        <w:sz w:val="14"/>
        <w:szCs w:val="14"/>
      </w:rPr>
      <w:sym w:font="Symbol" w:char="F0B7"/>
    </w:r>
    <w:r w:rsidR="00DA3503" w:rsidRPr="000A2190">
      <w:rPr>
        <w:rFonts w:cs="Arial"/>
        <w:szCs w:val="14"/>
        <w:lang w:val="fr-CH"/>
      </w:rPr>
      <w:t xml:space="preserve"> Tél. </w:t>
    </w:r>
    <w:r w:rsidR="00DA3503" w:rsidRPr="00DA3503">
      <w:rPr>
        <w:rFonts w:cs="Arial"/>
        <w:szCs w:val="14"/>
        <w:lang w:val="fr-CH"/>
      </w:rPr>
      <w:t xml:space="preserve">+41 (0) 61 6955-555 </w:t>
    </w:r>
    <w:r w:rsidR="00DA3503" w:rsidRPr="00DA3503">
      <w:rPr>
        <w:rStyle w:val="MittelpunkteChar"/>
        <w:sz w:val="14"/>
        <w:szCs w:val="14"/>
      </w:rPr>
      <w:sym w:font="Symbol" w:char="F0B7"/>
    </w:r>
    <w:r w:rsidR="00DA3503" w:rsidRPr="00DA3503">
      <w:rPr>
        <w:rFonts w:cs="Arial"/>
        <w:szCs w:val="14"/>
        <w:lang w:val="fr-CH"/>
      </w:rPr>
      <w:t xml:space="preserve"> Fax +41 (0) 61 6955-510</w:t>
    </w:r>
  </w:p>
  <w:p w:rsidR="00DA3503" w:rsidRPr="0026108A"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Kössler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w:t>
    </w:r>
    <w:r w:rsidRPr="0026108A">
      <w:rPr>
        <w:rFonts w:cs="Arial"/>
        <w:szCs w:val="14"/>
        <w:lang w:val="fr-CH"/>
      </w:rPr>
      <w:t xml:space="preserve">+41 (0) 61 6955-225 </w:t>
    </w:r>
    <w:r w:rsidRPr="00DA3503">
      <w:rPr>
        <w:rStyle w:val="MittelpunkteChar"/>
        <w:sz w:val="14"/>
        <w:szCs w:val="14"/>
      </w:rPr>
      <w:sym w:font="Symbol" w:char="F0B7"/>
    </w:r>
    <w:r w:rsidRPr="0026108A">
      <w:rPr>
        <w:rFonts w:cs="Arial"/>
        <w:szCs w:val="14"/>
        <w:lang w:val="fr-CH"/>
      </w:rPr>
      <w:t xml:space="preserve"> Fax 41 (0) 61 6955-619</w:t>
    </w:r>
  </w:p>
  <w:p w:rsidR="005D0114" w:rsidRPr="00DA3503" w:rsidRDefault="00DA3503" w:rsidP="00506A8F">
    <w:pPr>
      <w:pStyle w:val="Fusszeile"/>
      <w:rPr>
        <w:rFonts w:cs="Arial"/>
        <w:lang w:val="fr-CH"/>
      </w:rPr>
    </w:pPr>
    <w:r w:rsidRPr="0026108A">
      <w:rPr>
        <w:rFonts w:cs="Arial"/>
        <w:szCs w:val="14"/>
        <w:lang w:val="fr-CH"/>
      </w:rPr>
      <w:t>media@ch.sauter-bc.com</w:t>
    </w:r>
    <w:r w:rsidR="00506A8F">
      <w:rPr>
        <w:rFonts w:cs="Arial"/>
        <w:szCs w:val="14"/>
        <w:lang w:val="fr-CH"/>
      </w:rPr>
      <w:t xml:space="preserve"> </w:t>
    </w:r>
    <w:r w:rsidR="00506A8F" w:rsidRPr="00DA3503">
      <w:rPr>
        <w:rStyle w:val="MittelpunkteChar"/>
        <w:sz w:val="14"/>
        <w:szCs w:val="14"/>
      </w:rPr>
      <w:sym w:font="Symbol" w:char="F0B7"/>
    </w:r>
    <w:r w:rsidR="00506A8F" w:rsidRPr="00506A8F">
      <w:rPr>
        <w:rStyle w:val="MittelpunkteChar"/>
        <w:sz w:val="14"/>
        <w:szCs w:val="14"/>
        <w:lang w:val="fr-CH"/>
      </w:rPr>
      <w:t xml:space="preserve"> </w:t>
    </w:r>
    <w:r w:rsidRPr="00DA3503">
      <w:rPr>
        <w:rFonts w:cs="Arial"/>
        <w:szCs w:val="14"/>
        <w:lang w:val="fr-CH"/>
      </w:rPr>
      <w:t xml:space="preserve">Textes et illustrations également disponibles sur </w:t>
    </w:r>
    <w:r w:rsidR="00A031D4" w:rsidRPr="00DA3503">
      <w:rPr>
        <w:szCs w:val="14"/>
        <w:lang w:val="fr-CH"/>
      </w:rPr>
      <w:t>www.sauter-controls.com/media</w:t>
    </w:r>
    <w:r w:rsidR="00A031D4" w:rsidRPr="00DA3503">
      <w:rPr>
        <w:rStyle w:val="06FusszeilefettChar"/>
        <w:rFonts w:ascii="Arial" w:hAnsi="Arial" w:cs="Arial"/>
        <w:lang w:val="fr-CH"/>
      </w:rPr>
      <w:t xml:space="preserve">  </w:t>
    </w:r>
    <w:r w:rsidR="0056607C" w:rsidRPr="00DA3503">
      <w:rPr>
        <w:rFonts w:cs="Arial"/>
        <w:lang w:val="fr-CH"/>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1B9" w:rsidRDefault="003941B9">
      <w:pPr>
        <w:spacing w:line="240" w:lineRule="auto"/>
      </w:pPr>
      <w:r>
        <w:separator/>
      </w:r>
    </w:p>
  </w:footnote>
  <w:footnote w:type="continuationSeparator" w:id="0">
    <w:p w:rsidR="003941B9" w:rsidRDefault="003941B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503" w:rsidP="00DA37A2">
          <w:pPr>
            <w:pStyle w:val="Kopfzeile"/>
            <w:jc w:val="left"/>
          </w:pPr>
          <w:r>
            <w:rPr>
              <w:noProof/>
            </w:rPr>
            <w:drawing>
              <wp:inline distT="0" distB="0" distL="0" distR="0" wp14:anchorId="12575C13" wp14:editId="3C73FDB3">
                <wp:extent cx="1743075" cy="161925"/>
                <wp:effectExtent l="0" t="0" r="9525" b="9525"/>
                <wp:docPr id="2"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503" w:rsidP="000B718B">
          <w:pPr>
            <w:pStyle w:val="Kopfzeile"/>
          </w:pPr>
          <w:r>
            <w:rPr>
              <w:noProof/>
            </w:rPr>
            <w:drawing>
              <wp:inline distT="0" distB="0" distL="0" distR="0" wp14:anchorId="48D889BA" wp14:editId="36288C46">
                <wp:extent cx="1800225" cy="419100"/>
                <wp:effectExtent l="0" t="0" r="9525" b="0"/>
                <wp:docPr id="7"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DA3503"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0A2190">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503" w:rsidP="00DA37A2">
          <w:pPr>
            <w:pStyle w:val="Kopfzeile"/>
            <w:jc w:val="left"/>
          </w:pPr>
          <w:r>
            <w:rPr>
              <w:noProof/>
            </w:rPr>
            <w:drawing>
              <wp:inline distT="0" distB="0" distL="0" distR="0" wp14:anchorId="605AF6D9" wp14:editId="1CBCDC4B">
                <wp:extent cx="1743075" cy="161925"/>
                <wp:effectExtent l="0" t="0" r="9525" b="9525"/>
                <wp:docPr id="6"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503" w:rsidP="005D0114">
          <w:pPr>
            <w:pStyle w:val="Kopfzeile"/>
          </w:pPr>
          <w:r>
            <w:rPr>
              <w:noProof/>
            </w:rPr>
            <w:drawing>
              <wp:inline distT="0" distB="0" distL="0" distR="0" wp14:anchorId="145BED95" wp14:editId="25B639C8">
                <wp:extent cx="1800225" cy="419100"/>
                <wp:effectExtent l="0" t="0" r="9525" b="0"/>
                <wp:docPr id="3"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A2190"/>
    <w:rsid w:val="000A384E"/>
    <w:rsid w:val="000B718B"/>
    <w:rsid w:val="000C5C1C"/>
    <w:rsid w:val="00104154"/>
    <w:rsid w:val="00124456"/>
    <w:rsid w:val="00135F8E"/>
    <w:rsid w:val="0016184F"/>
    <w:rsid w:val="001A322E"/>
    <w:rsid w:val="002075F5"/>
    <w:rsid w:val="00212880"/>
    <w:rsid w:val="002431E2"/>
    <w:rsid w:val="002521BC"/>
    <w:rsid w:val="00257919"/>
    <w:rsid w:val="0026108A"/>
    <w:rsid w:val="00291F34"/>
    <w:rsid w:val="002D471C"/>
    <w:rsid w:val="00311FFD"/>
    <w:rsid w:val="003141F3"/>
    <w:rsid w:val="003678D7"/>
    <w:rsid w:val="003941B9"/>
    <w:rsid w:val="003A14EB"/>
    <w:rsid w:val="003A3348"/>
    <w:rsid w:val="003B1D31"/>
    <w:rsid w:val="003C5DC2"/>
    <w:rsid w:val="003D2DDC"/>
    <w:rsid w:val="003D3849"/>
    <w:rsid w:val="003F096C"/>
    <w:rsid w:val="00412BBB"/>
    <w:rsid w:val="004916F4"/>
    <w:rsid w:val="004A3DA3"/>
    <w:rsid w:val="004C47B6"/>
    <w:rsid w:val="004C6890"/>
    <w:rsid w:val="00500CE5"/>
    <w:rsid w:val="00506A8F"/>
    <w:rsid w:val="00507458"/>
    <w:rsid w:val="0053110D"/>
    <w:rsid w:val="00556A6B"/>
    <w:rsid w:val="0056607C"/>
    <w:rsid w:val="005D0114"/>
    <w:rsid w:val="005F412E"/>
    <w:rsid w:val="00645DA1"/>
    <w:rsid w:val="00667BDE"/>
    <w:rsid w:val="006B7208"/>
    <w:rsid w:val="006E5606"/>
    <w:rsid w:val="00707B3E"/>
    <w:rsid w:val="00710286"/>
    <w:rsid w:val="00717586"/>
    <w:rsid w:val="00726623"/>
    <w:rsid w:val="00776882"/>
    <w:rsid w:val="007A59CC"/>
    <w:rsid w:val="008004CF"/>
    <w:rsid w:val="00813292"/>
    <w:rsid w:val="00890DC4"/>
    <w:rsid w:val="008A40C0"/>
    <w:rsid w:val="008A5E05"/>
    <w:rsid w:val="008B5503"/>
    <w:rsid w:val="00901B2A"/>
    <w:rsid w:val="009032CC"/>
    <w:rsid w:val="0092287A"/>
    <w:rsid w:val="00944D45"/>
    <w:rsid w:val="00957BB2"/>
    <w:rsid w:val="00992D7C"/>
    <w:rsid w:val="00A031D4"/>
    <w:rsid w:val="00A20B47"/>
    <w:rsid w:val="00A24A9C"/>
    <w:rsid w:val="00AB3A23"/>
    <w:rsid w:val="00AF1918"/>
    <w:rsid w:val="00AF7520"/>
    <w:rsid w:val="00B229C2"/>
    <w:rsid w:val="00B8321F"/>
    <w:rsid w:val="00B83BDF"/>
    <w:rsid w:val="00B84BBC"/>
    <w:rsid w:val="00B97F0C"/>
    <w:rsid w:val="00BC704B"/>
    <w:rsid w:val="00BF10F0"/>
    <w:rsid w:val="00C136A4"/>
    <w:rsid w:val="00C219FB"/>
    <w:rsid w:val="00C32B94"/>
    <w:rsid w:val="00C5605B"/>
    <w:rsid w:val="00C606B1"/>
    <w:rsid w:val="00D068F0"/>
    <w:rsid w:val="00D14841"/>
    <w:rsid w:val="00D23AE3"/>
    <w:rsid w:val="00DA3503"/>
    <w:rsid w:val="00DA37A2"/>
    <w:rsid w:val="00DA4EFD"/>
    <w:rsid w:val="00DB2165"/>
    <w:rsid w:val="00E33705"/>
    <w:rsid w:val="00E42042"/>
    <w:rsid w:val="00E646B8"/>
    <w:rsid w:val="00E8369F"/>
    <w:rsid w:val="00E96ABA"/>
    <w:rsid w:val="00EA57E8"/>
    <w:rsid w:val="00ED0F05"/>
    <w:rsid w:val="00ED1419"/>
    <w:rsid w:val="00EF78D7"/>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764</Words>
  <Characters>4292</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5046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2</cp:revision>
  <cp:lastPrinted>2012-05-08T20:54:00Z</cp:lastPrinted>
  <dcterms:created xsi:type="dcterms:W3CDTF">2016-05-17T07:16:00Z</dcterms:created>
  <dcterms:modified xsi:type="dcterms:W3CDTF">2016-05-17T07:16:00Z</dcterms:modified>
</cp:coreProperties>
</file>